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653f598faf6ead122815aca9579a3ff9e06416e"/>
    <w:p>
      <w:pPr>
        <w:pStyle w:val="Heading2"/>
      </w:pPr>
      <w:r>
        <w:t xml:space="preserve">Cover Letter for Ophthalmologist Position in Colombia Bogotá</w:t>
      </w:r>
    </w:p>
    <w:p>
      <w:pPr>
        <w:pStyle w:val="FirstParagraph"/>
      </w:pPr>
      <w:r>
        <w:t xml:space="preserve">Dear [Hiring Manager's Name],</w:t>
      </w:r>
    </w:p>
    <w:p>
      <w:pPr>
        <w:pStyle w:val="BodyText"/>
      </w:pPr>
      <w:r>
        <w:t xml:space="preserve">I am writing to express my interest in the Ophthalmologist position at your esteemed institution in Colombia Bogotá. As a highly motivated and skilled ophthalmologist with a passion for advancing eye care in dynamic urban environments, I am eager to contribute my expertise and dedication to your team. Colombia Bogotá, as one of the most vibrant and culturally rich cities in South America, presents unique challenges and opportunities in the field of ophthalmology. My academic background, clinical experience, and commitment to patient-centered care align seamlessly with the needs of this region.</w:t>
      </w:r>
    </w:p>
    <w:p>
      <w:pPr>
        <w:pStyle w:val="BodyText"/>
      </w:pPr>
      <w:r>
        <w:t xml:space="preserve">With [X years] of experience in ophthalmology, I have developed a comprehensive understanding of diagnosing and treating a wide range of ocular conditions, from common refractive errors to complex surgical cases. My training at [Medical School/Training Institution] equipped me with the technical proficiency and critical thinking required to deliver high-quality care. Additionally, my residency at [Residency Program Name] provided hands-on exposure to advanced procedures such as cataract surgery, glaucoma management, and retinal diagnostics—skills that I have continued to refine through continuous professional development.</w:t>
      </w:r>
    </w:p>
    <w:p>
      <w:pPr>
        <w:pStyle w:val="BodyText"/>
      </w:pPr>
      <w:r>
        <w:t xml:space="preserve">What sets me apart as an Ophthalmologist is my unwavering dedication to patient well-being. In Colombia Bogotá, where healthcare accessibility and cultural sensitivity are paramount, I have consistently prioritized building trust through clear communication and personalized treatment plans. My ability to connect with patients from diverse socioeconomic backgrounds has enabled me to deliver care that is both technically sound and emotionally supportive. For instance, during my work at [Previous Institution], I collaborated with community health initiatives to provide free eye screenings in underserved areas of Bogotá, addressing barriers to access while fostering long-term patient relationships.</w:t>
      </w:r>
    </w:p>
    <w:p>
      <w:pPr>
        <w:pStyle w:val="BodyText"/>
      </w:pPr>
      <w:r>
        <w:t xml:space="preserve">Colombia Bogotá’s growing population and urbanization have created an increasing demand for specialized ophthalmic services. As a professional deeply familiar with the region’s healthcare landscape, I am acutely aware of the importance of integrating modern technologies with traditional practices. My experience with digital diagnostic tools, such as optical coherence tomography (OCT) and visual field analysis, has allowed me to deliver precise diagnoses and monitor treatment progress effectively. Furthermore, my fluency in Spanish and cultural adaptability ensure that I can communicate efficiently with both patients and colleagues in Colombia Bogotá’s multilingual environment.</w:t>
      </w:r>
    </w:p>
    <w:p>
      <w:pPr>
        <w:pStyle w:val="BodyText"/>
      </w:pPr>
      <w:r>
        <w:t xml:space="preserve">I am particularly drawn to your institution because of its reputation for excellence in ophthalmic care and innovation. Your commitment to advancing eye health through research, education, and community outreach resonates strongly with my own professional values. I am especially interested in the opportunity to contribute to your efforts in addressing prevalent conditions such as diabetic retinopathy and age-related macular degeneration—challenges that are increasingly significant in urban populations like Bogotá’s. By combining my clinical expertise with your institution’s mission, I am confident that I can make a meaningful impact on patient outcomes.</w:t>
      </w:r>
    </w:p>
    <w:p>
      <w:pPr>
        <w:pStyle w:val="BodyText"/>
      </w:pPr>
      <w:r>
        <w:t xml:space="preserve">My professional journey has been driven by a desire to improve the quality of life for individuals through vision care. In Colombia Bogotá, where the pace of life is fast and healthcare demands are diverse, this goal is both challenging and rewarding. I have consistently sought to stay at the forefront of ophthalmic advancements, attending conferences such as [Relevant Conference Name] and participating in workshops on emerging therapies like gene therapy for inherited retinal diseases. This proactive approach ensures that I remain a valuable asset to any team committed to innovation.</w:t>
      </w:r>
    </w:p>
    <w:p>
      <w:pPr>
        <w:pStyle w:val="BodyText"/>
      </w:pPr>
      <w:r>
        <w:t xml:space="preserve">Moreover, my ability to work collaboratively in multidisciplinary settings has been a cornerstone of my career. In Bogotá’s healthcare ecosystem, where ophthalmologists often coordinate with neurologists, endocrinologists, and primary care physicians, I have demonstrated the capacity to integrate into team-based care models. Whether mentoring junior colleagues or collaborating on complex cases, I prioritize professionalism and shared goals. This teamwork-oriented mindset is essential for delivering holistic care in a city as dynamic as Colombia Bogotá.</w:t>
      </w:r>
    </w:p>
    <w:p>
      <w:pPr>
        <w:pStyle w:val="BodyText"/>
      </w:pPr>
      <w:r>
        <w:t xml:space="preserve">Finally, I am eager to bring my passion for ophthalmology to an institution that values both clinical excellence and compassionate care. The opportunity to join your team would allow me to contribute my skills while continuing to learn from the expertise of your staff. I am particularly interested in exploring how your organization addresses public health challenges in Bogotá, such as the rising incidence of myopia among children or the need for sustainable eye care programs. I am confident that my background and enthusiasm align with the vision of your institution.</w:t>
      </w:r>
    </w:p>
    <w:p>
      <w:pPr>
        <w:pStyle w:val="BodyText"/>
      </w:pPr>
      <w:r>
        <w:t xml:space="preserve">Thank you for considering my application. I would be delighted to discuss how my qualifications and experiences can benefit your team. Please feel free to contact me at [Your Phone Number] or [Your Email Address] at your earliest convenience. I look forward to the possibility of contributing to the continued success of your ophthalmology department in Colombia Bogotá.</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Colombia Bogotá</dc:title>
  <dc:creator/>
  <dc:language>en</dc:language>
  <cp:keywords/>
  <dcterms:created xsi:type="dcterms:W3CDTF">2026-07-23T22:18:35Z</dcterms:created>
  <dcterms:modified xsi:type="dcterms:W3CDTF">2026-07-23T22:18:35Z</dcterms:modified>
</cp:coreProperties>
</file>

<file path=docProps/custom.xml><?xml version="1.0" encoding="utf-8"?>
<Properties xmlns="http://schemas.openxmlformats.org/officeDocument/2006/custom-properties" xmlns:vt="http://schemas.openxmlformats.org/officeDocument/2006/docPropsVTypes"/>
</file>