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[Clinic or Hospital Name]</w:t>
      </w:r>
      <w:r>
        <w:br/>
      </w:r>
      <w:r>
        <w:t xml:space="preserve">[Address]</w:t>
      </w:r>
      <w:r>
        <w:br/>
      </w:r>
      <w:r>
        <w:t xml:space="preserve">Berlin, Germany</w:t>
      </w:r>
    </w:p>
    <w:p>
      <w:pPr>
        <w:pStyle w:val="BodyText"/>
      </w:pPr>
      <w:r>
        <w:t xml:space="preserve">Dear Hiring Manager,</w:t>
      </w:r>
    </w:p>
    <w:p>
      <w:pPr>
        <w:pStyle w:val="BodyText"/>
      </w:pPr>
      <w:r>
        <w:t xml:space="preserve">I am writing to express my enthusiastic interest in the Ophthalmologist position at your esteemed institution in Germany Berlin. As a highly motivated and skilled ophthalmologist with a passion for advancing eye care and contributing to a healthcare environment that values innovation, precision, and patient-centric approaches, I am eager to bring my expertise to your team. My background in clinical ophthalmology, combined with my commitment to excellence in patient care, aligns seamlessly with the high standards of medical practice prevalent in Germany Berlin.</w:t>
      </w:r>
    </w:p>
    <w:p>
      <w:pPr>
        <w:pStyle w:val="BodyText"/>
      </w:pPr>
      <w:r>
        <w:t xml:space="preserve">Over the past [X years] of my career, I have dedicated myself to the diagnosis and treatment of a wide range of ocular conditions, from routine vision correction to complex surgical interventions. My training includes specialized experience in areas such as cataract surgery, glaucoma management, retinal disorders, and pediatric ophthalmology. This comprehensive foundation has equipped me with the technical proficiency and clinical judgment necessary to deliver exceptional outcomes for patients of all ages. Furthermore, I have consistently prioritized continuous learning, staying updated on the latest advancements in ophthalmic technology and research to ensure that my practice remains at the forefront of modern medicine.</w:t>
      </w:r>
    </w:p>
    <w:p>
      <w:pPr>
        <w:pStyle w:val="BodyText"/>
      </w:pPr>
      <w:r>
        <w:t xml:space="preserve">What draws me specifically to Germany Berlin is the region’s reputation as a hub for cutting-edge medical innovation and its commitment to high-quality healthcare. Berlin is home to world-renowned institutions, advanced diagnostic facilities, and a multicultural environment that fosters collaboration among medical professionals. I am particularly inspired by the city’s emphasis on integrating patient care with scientific rigor, a philosophy that resonates deeply with my own values as an ophthalmologist. The opportunity to contribute to such a dynamic healthcare landscape is both professionally exciting and personally meaningful.</w:t>
      </w:r>
    </w:p>
    <w:p>
      <w:pPr>
        <w:pStyle w:val="BodyText"/>
      </w:pPr>
      <w:r>
        <w:t xml:space="preserve">In addition to my clinical expertise, I bring strong interpersonal skills that enable me to build trust and rapport with patients. I believe that effective communication is essential in ophthalmology, where patients often require clear explanations of complex procedures and long-term management plans. My ability to explain medical concepts in an accessible manner, coupled with my empathetic approach, ensures that patients feel informed and supported throughout their treatment journey. This aligns perfectly with the patient-centered care model that is central to the healthcare ethos in Germany.</w:t>
      </w:r>
    </w:p>
    <w:p>
      <w:pPr>
        <w:pStyle w:val="BodyText"/>
      </w:pPr>
      <w:r>
        <w:t xml:space="preserve">My experience working in diverse clinical settings has also prepared me to adapt to the unique challenges of a German healthcare environment. Whether collaborating with multidisciplinary teams or managing high-volume outpatient clinics, I have consistently demonstrated reliability, attention to detail, and a strong work ethic. In Berlin, where the demand for specialized eye care is growing due to an aging population and increasing prevalence of chronic conditions like diabetic retinopathy, I am eager to leverage my skills to address these needs while contributing to the advancement of ophthalmic care in the region.</w:t>
      </w:r>
    </w:p>
    <w:p>
      <w:pPr>
        <w:pStyle w:val="BodyText"/>
      </w:pPr>
      <w:r>
        <w:t xml:space="preserve">Moreover, I am fluent in German, which allows me to communicate effectively with patients and colleagues in their native language. This linguistic capability is not only an asset for patient interactions but also facilitates seamless integration into the healthcare team. I have also familiarized myself with the regulatory frameworks governing medical practice in Germany, including licensing requirements and standards for clinical documentation, ensuring that I can contribute immediately without delays.</w:t>
      </w:r>
    </w:p>
    <w:p>
      <w:pPr>
        <w:pStyle w:val="BodyText"/>
      </w:pPr>
      <w:r>
        <w:t xml:space="preserve">I am particularly drawn to your institution’s commitment to innovation and excellence. Your focus on [mention a specific detail about the clinic/hospital, e.g., "advanced surgical techniques," "research initiatives," or "community outreach programs"] reflects a vision that mirrors my own professional aspirations. I am confident that my technical skills, combined with my dedication to patient care and collaborative teamwork, would enable me to make a meaningful contribution to your team. I am especially interested in the opportunity to work alongside experienced professionals who share a passion for pushing the boundaries of ophthalmic science and improving lives through sight.</w:t>
      </w:r>
    </w:p>
    <w:p>
      <w:pPr>
        <w:pStyle w:val="BodyText"/>
      </w:pPr>
      <w:r>
        <w:t xml:space="preserve">Thank you for considering my application. I would be honored to discuss how my background, skills, and enthusiasm align with the needs of your institution. I am available at your earliest convenience for an interview and can be reached at [phone number] or [email address]. I look forward to the possibility of contributing to the continued success of your ophthalmology department in Germany Berlin.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Germany Berlin</dc:title>
  <dc:creator/>
  <dc:language>en</dc:language>
  <cp:keywords/>
  <dcterms:created xsi:type="dcterms:W3CDTF">2026-07-21T16:00:12Z</dcterms:created>
  <dcterms:modified xsi:type="dcterms:W3CDTF">2026-07-21T16:00:12Z</dcterms:modified>
</cp:coreProperties>
</file>

<file path=docProps/custom.xml><?xml version="1.0" encoding="utf-8"?>
<Properties xmlns="http://schemas.openxmlformats.org/officeDocument/2006/custom-properties" xmlns:vt="http://schemas.openxmlformats.org/officeDocument/2006/docPropsVTypes"/>
</file>