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2"/>
      </w:pPr>
      <w:r>
        <w:t xml:space="preserve">Cover Letter</w:t>
      </w:r>
    </w:p>
    <w:p>
      <w:pPr>
        <w:pStyle w:val="FirstParagraph"/>
      </w:pPr>
      <w:r>
        <w:rPr>
          <w:bCs/>
          <w:b/>
        </w:rPr>
        <w:t xml:space="preserve">Dear Hiring Committee,</w:t>
      </w:r>
    </w:p>
    <w:p>
      <w:pPr>
        <w:pStyle w:val="BodyText"/>
      </w:pPr>
      <w:r>
        <w:t xml:space="preserve">I am writing to express my sincere interest in the Ophthalmologist position at your esteemed institution in India, Bangalore. As a dedicated and skilled ophthalmologist with a passion for advancing eye care, I am eager to contribute my expertise to a healthcare environment that values innovation, patient-centered care, and community impact. Bangalore, often referred to as the "Silicon Valley of India," is not only a hub of technological advancement but also a city with diverse healthcare needs. I am particularly drawn to the opportunity to work in this dynamic location, where I can combine my clinical acumen with my commitment to improving access to quality ophthalmic care.</w:t>
      </w:r>
    </w:p>
    <w:p>
      <w:pPr>
        <w:pStyle w:val="BodyText"/>
      </w:pPr>
      <w:r>
        <w:t xml:space="preserve">With over [X years] of experience in the field of ophthalmology, I have developed a comprehensive understanding of diagnosing and managing a wide range of ocular conditions. My academic background includes [mention degree, e.g., MD in Ophthalmology from XYZ University], followed by specialized training in subspecialties such as [list relevant areas like cataract surgery, glaucoma management, pediatric ophthalmology, or retinal diseases]. This foundation has equipped me to provide precise diagnoses and tailored treatment plans while maintaining a patient-first approach. In India Bangalore, where the demand for skilled ophthalmologists is growing due to an aging population and increasing prevalence of lifestyle-related eye disorders, I am confident in my ability to make a meaningful difference.</w:t>
      </w:r>
    </w:p>
    <w:p>
      <w:pPr>
        <w:pStyle w:val="BodyText"/>
      </w:pPr>
      <w:r>
        <w:t xml:space="preserve">Throughout my career, I have worked in both public and private healthcare settings, gaining insights into the unique challenges and opportunities within India’s healthcare landscape. At [previous hospital/clinic name], I was instrumental in streamlining patient care workflows, implementing tele-ophthalmology initiatives to reach underserved rural populations, and mentoring junior medical staff. These experiences reinforced my belief that ophthalmology is not just about treating eye diseases but also about empowering patients to maintain their quality of life. In India Bangalore, where urbanization has led to rising cases of myopia and digital eye strain, I am particularly passionate about integrating preventive care strategies into routine practice.</w:t>
      </w:r>
    </w:p>
    <w:p>
      <w:pPr>
        <w:pStyle w:val="BodyText"/>
      </w:pPr>
      <w:r>
        <w:t xml:space="preserve">One of my core strengths as an Ophthalmologist is my ability to adapt to evolving medical technologies. I have experience utilizing advanced diagnostic tools such as optical coherence tomography (OCT), corneal topography, and laser-assisted surgical systems. Additionally, I stay current with the latest research through regular participation in conferences and collaborations with global ophthalmic organizations. This commitment to continuous learning ensures that my patients receive care grounded in evidence-based practices. In India Bangalore, where medical tourism is on the rise and patients seek state-of-the-art treatments, I am prepared to contribute to a clinic that prioritizes both clinical excellence and technological innovation.</w:t>
      </w:r>
    </w:p>
    <w:p>
      <w:pPr>
        <w:pStyle w:val="BodyText"/>
      </w:pPr>
      <w:r>
        <w:t xml:space="preserve">What sets me apart as an Ophthalmologist is my dedication to community engagement. I have volunteered in free eye camps organized by NGOs in Bangalore, providing screenings and basic treatments to economically disadvantaged populations. These experiences have deepened my understanding of the healthcare disparities that exist even in a city as developed as Bangalore. I am particularly motivated to work with institutions that align with my vision of equitable access to eye care, whether through outreach programs, health education initiatives, or partnerships with local organizations.</w:t>
      </w:r>
    </w:p>
    <w:p>
      <w:pPr>
        <w:pStyle w:val="BodyText"/>
      </w:pPr>
      <w:r>
        <w:t xml:space="preserve">The opportunity to join your team in India Bangalore excites me for several reasons. First, the city’s vibrant medical community offers a platform for collaboration and professional growth. Second, the increasing prevalence of diabetic retinopathy and age-related macular degeneration in India underscores the critical need for specialized ophthalmic care. I am eager to contribute my expertise to address these challenges while supporting your institution’s mission of excellence. Additionally, Bangalore’s multicultural environment has prepared me to work with diverse patient populations, ensuring that I can deliver culturally sensitive and inclusive care.</w:t>
      </w:r>
    </w:p>
    <w:p>
      <w:pPr>
        <w:pStyle w:val="BodyText"/>
      </w:pPr>
      <w:r>
        <w:t xml:space="preserve">As an Ophthalmologist, I understand the importance of building trust with patients and their families. My communication style is empathetic yet informative, ensuring that patients feel heard and empowered to make informed decisions about their health. In India Bangalore, where healthcare is often sought in both traditional and modern contexts, I aim to bridge gaps between different approaches by offering holistic care that respects patient preferences while adhering to scientific standards.</w:t>
      </w:r>
    </w:p>
    <w:p>
      <w:pPr>
        <w:pStyle w:val="BodyText"/>
      </w:pPr>
      <w:r>
        <w:t xml:space="preserve">I am particularly impressed by [mention specific details about the institution, e.g., "your focus on community health programs" or "your state-of-the-art facilities"], which aligns with my professional values. I am confident that my skills, experience, and passion for ophthalmology would enable me to contribute effectively to your team. I would welcome the opportunity to discuss how my background and vision align with the goals of your organization.</w:t>
      </w:r>
    </w:p>
    <w:p>
      <w:pPr>
        <w:pStyle w:val="BodyText"/>
      </w:pPr>
      <w:r>
        <w:t xml:space="preserve">Thank you for considering my application. I look forward to the possibility of contributing to the continued success of your institution in India Bangalore and making a lasting impact on the lives of patients through quality eye care.</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India Bangalore</dc:title>
  <dc:creator/>
  <cp:keywords/>
  <dcterms:created xsi:type="dcterms:W3CDTF">2026-07-23T11:37:17Z</dcterms:created>
  <dcterms:modified xsi:type="dcterms:W3CDTF">2026-07-23T11:37:17Z</dcterms:modified>
</cp:coreProperties>
</file>

<file path=docProps/custom.xml><?xml version="1.0" encoding="utf-8"?>
<Properties xmlns="http://schemas.openxmlformats.org/officeDocument/2006/custom-properties" xmlns:vt="http://schemas.openxmlformats.org/officeDocument/2006/docPropsVTypes"/>
</file>