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cover-letter"/>
    <w:p>
      <w:pPr>
        <w:pStyle w:val="Heading1"/>
      </w:pPr>
      <w:r>
        <w:t xml:space="preserve">Cover Letter</w:t>
      </w:r>
    </w:p>
    <w:p>
      <w:pPr>
        <w:pStyle w:val="FirstParagraph"/>
      </w:pPr>
      <w:r>
        <w:t xml:space="preserve">Dear [Hiring Committee Name or Department],</w:t>
      </w:r>
      <w:r>
        <w:br/>
      </w:r>
      <w:r>
        <w:t xml:space="preserve">I am writing to express my sincere interest in the Ophthalmologist position at [Hospital/Organization Name] in Ivory Coast Abidjan. As a dedicated and skilled ophthalmologist with a passion for improving eye health in underserved communities, I am eager to contribute my expertise to your esteemed institution. With over [X years] of experience in clinical practice, research, and community outreach, I am confident that my background aligns perfectly with the mission of providing high-quality ophthalmic care in Abidjan and beyond.</w:t>
      </w:r>
    </w:p>
    <w:p>
      <w:pPr>
        <w:pStyle w:val="BodyText"/>
      </w:pPr>
      <w:r>
        <w:t xml:space="preserve">Abidjan, as the economic capital of Ivory Coast, is a vibrant city facing unique healthcare challenges. The demand for specialized eye care services continues to grow due to factors such as aging populations, increasing prevalence of diabetes-related retinopathy, and limited access to advanced diagnostic tools in rural areas. My training and professional journey have prepared me to address these challenges head-on. As an Ophthalmologist, I am committed to combining clinical excellence with a patient-centered approach, ensuring that individuals from all walks of life receive the care they deserve.</w:t>
      </w:r>
    </w:p>
    <w:bookmarkStart w:id="20" w:name="professional-background-and-expertise"/>
    <w:p>
      <w:pPr>
        <w:pStyle w:val="Heading2"/>
      </w:pPr>
      <w:r>
        <w:t xml:space="preserve">Professional Background and Expertise</w:t>
      </w:r>
    </w:p>
    <w:p>
      <w:pPr>
        <w:pStyle w:val="FirstParagraph"/>
      </w:pPr>
      <w:r>
        <w:t xml:space="preserve">Throughout my career as an Ophthalmologist, I have focused on providing comprehensive eye care, including cataract surgery, glaucoma management, and pediatric ophthalmology. My work at [Previous Institution or Clinic] involved treating a diverse patient population with complex ocular conditions. For instance, I led a team in implementing a mobile screening program for diabetic retinopathy in underserved regions of [Country], which significantly increased early detection rates and improved outcomes for patients. This experience underscored the importance of proactive, community-driven healthcare solutions—principles I am eager to apply in Ivory Coast Abidjan.</w:t>
      </w:r>
    </w:p>
    <w:p>
      <w:pPr>
        <w:pStyle w:val="BodyText"/>
      </w:pPr>
      <w:r>
        <w:t xml:space="preserve">My academic qualifications include a [Degree] in Ophthalmology from [University Name], where I graduated with honors. Additionally, I completed a residency program at [Hospital Name], specializing in refractive surgery and ocular oncology. These experiences honed my technical skills while emphasizing the importance of empathy, cultural sensitivity, and adaptability—qualities that are essential when working in a dynamic setting like Abidjan.</w:t>
      </w:r>
    </w:p>
    <w:bookmarkEnd w:id="20"/>
    <w:bookmarkStart w:id="21" w:name="Xb14f9edc8d204faac591dee63b4ea53c39327b2"/>
    <w:p>
      <w:pPr>
        <w:pStyle w:val="Heading2"/>
      </w:pPr>
      <w:r>
        <w:t xml:space="preserve">Alignment with Ivory Coast Abidjan’s Healthcare Needs</w:t>
      </w:r>
    </w:p>
    <w:p>
      <w:pPr>
        <w:pStyle w:val="FirstParagraph"/>
      </w:pPr>
      <w:r>
        <w:t xml:space="preserve">Ivory Coast Abidjan presents a unique opportunity to make a meaningful impact on public health. The city’s growing population and urbanization have placed increased pressure on healthcare infrastructure, particularly in ophthalmology. According to the World Health Organization, [insert relevant statistic about eye disease prevalence in Ivory Coast], highlighting the urgent need for skilled professionals like myself. My goal is to bridge this gap by delivering cutting-edge care and fostering partnerships with local organizations to expand access to eye health services.</w:t>
      </w:r>
    </w:p>
    <w:p>
      <w:pPr>
        <w:pStyle w:val="BodyText"/>
      </w:pPr>
      <w:r>
        <w:t xml:space="preserve">Moreover, I have a strong commitment to education and mentorship. During my time at [Previous Institution], I trained junior physicians and participated in workshops for healthcare workers in low-resource settings. In Ivory Coast Abidjan, I aim to collaborate with local medical schools and clinics to build capacity within the ophthalmic community. By sharing knowledge and resources, we can create a sustainable model of care that benefits both patients and practitioners.</w:t>
      </w:r>
    </w:p>
    <w:bookmarkEnd w:id="21"/>
    <w:bookmarkStart w:id="22" w:name="Xd0201a9dcd136e6d0b667195a58bb32680fec99"/>
    <w:p>
      <w:pPr>
        <w:pStyle w:val="Heading2"/>
      </w:pPr>
      <w:r>
        <w:t xml:space="preserve">Cultural Competency and Community Engagement</w:t>
      </w:r>
    </w:p>
    <w:p>
      <w:pPr>
        <w:pStyle w:val="FirstParagraph"/>
      </w:pPr>
      <w:r>
        <w:t xml:space="preserve">Understanding the cultural context of healthcare is critical in Abidjan. I have spent time researching the social determinants of health in Ivory Coast, including language barriers, traditional beliefs about eye disease, and economic constraints that affect treatment adherence. For example, many patients may delay seeking care due to misconceptions about cataracts or glaucoma. As an Ophthalmologist, I am prepared to engage with communities through outreach programs, public awareness campaigns, and culturally tailored communication strategies.</w:t>
      </w:r>
    </w:p>
    <w:p>
      <w:pPr>
        <w:pStyle w:val="BodyText"/>
      </w:pPr>
      <w:r>
        <w:t xml:space="preserve">My fluency in [Languages, e.g., French and English] and my experience working in multilingual environments have enabled me to build trust with patients from diverse backgrounds. In Ivory Coast Abidjan, I would leverage this skill to ensure that all individuals feel heard and supported throughout their treatment journey. Whether through one-on-one consultations or group education sessions, I prioritize clarity, respect, and accessibility.</w:t>
      </w:r>
    </w:p>
    <w:bookmarkEnd w:id="22"/>
    <w:bookmarkStart w:id="23" w:name="why-hospitalorganization-name"/>
    <w:p>
      <w:pPr>
        <w:pStyle w:val="Heading2"/>
      </w:pPr>
      <w:r>
        <w:t xml:space="preserve">Why [Hospital/Organization Name]?</w:t>
      </w:r>
    </w:p>
    <w:p>
      <w:pPr>
        <w:pStyle w:val="FirstParagraph"/>
      </w:pPr>
      <w:r>
        <w:t xml:space="preserve">[Hospital/Organization Name]’s reputation for innovation and patient care resonates deeply with my professional values. Your commitment to [specific initiative or mission, e.g., "expanding access to eye surgery in rural areas"] aligns with my vision of equitable healthcare. I am particularly inspired by your work on [mention a specific project or achievement], which exemplifies the kind of transformative impact I strive to create as an Ophthalmologist.</w:t>
      </w:r>
    </w:p>
    <w:p>
      <w:pPr>
        <w:pStyle w:val="BodyText"/>
      </w:pPr>
      <w:r>
        <w:t xml:space="preserve">By joining your team, I aim to contribute not only my clinical expertise but also my enthusiasm for collaboration and continuous learning. I am confident that my ability to adapt to new environments, coupled with a deep respect for local traditions, will enable me to thrive in Abidjan. Together, we can address the unmet needs of patients and elevate the standard of ophthalmic care in Ivory Coast.</w:t>
      </w:r>
    </w:p>
    <w:bookmarkEnd w:id="23"/>
    <w:bookmarkStart w:id="24" w:name="conclusion"/>
    <w:p>
      <w:pPr>
        <w:pStyle w:val="Heading2"/>
      </w:pPr>
      <w:r>
        <w:t xml:space="preserve">Conclusion</w:t>
      </w:r>
    </w:p>
    <w:p>
      <w:pPr>
        <w:pStyle w:val="FirstParagraph"/>
      </w:pPr>
      <w:r>
        <w:t xml:space="preserve">In conclusion, I am excited about the opportunity to serve as an Ophthalmologist in Ivory Coast Abidjan and contribute to a healthier, more hopeful future for its residents. My passion for eye care, combined with my technical skills and cultural awareness, positions me to make a lasting impact. I would be honored to discuss how my background aligns with your needs and how I can support your mission of excellence in ophthalmology.</w:t>
      </w:r>
    </w:p>
    <w:p>
      <w:pPr>
        <w:pStyle w:val="BodyText"/>
      </w:pPr>
      <w:r>
        <w:t xml:space="preserve">Thank you for considering my application. I look forward to the possibility of contributing to [Hospital/Organization Name]’s success and the well-being of Abidjan’s community. Please feel free to contact me at [Phone Number] or [Email Address] for any additional information or to schedule an interview.</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Ivory Coast Abidjan</dc:title>
  <dc:creator/>
  <dc:language>en</dc:language>
  <cp:keywords/>
  <dcterms:created xsi:type="dcterms:W3CDTF">2026-07-23T14:01:34Z</dcterms:created>
  <dcterms:modified xsi:type="dcterms:W3CDTF">2026-07-23T14:01:34Z</dcterms:modified>
</cp:coreProperties>
</file>

<file path=docProps/custom.xml><?xml version="1.0" encoding="utf-8"?>
<Properties xmlns="http://schemas.openxmlformats.org/officeDocument/2006/custom-properties" xmlns:vt="http://schemas.openxmlformats.org/officeDocument/2006/docPropsVTypes"/>
</file>