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Kenya</w:t>
      </w:r>
      <w:r>
        <w:t xml:space="preserve"> </w:t>
      </w:r>
      <w:r>
        <w:t xml:space="preserve">Nairobi</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enthusiastic interest in the Ophthalmologist position at your esteemed institution in Kenya Nairobi. As a dedicated and experienced ophthalmologist with a passion for improving eye health and vision care, I am eager to contribute my skills, knowledge, and commitment to excellence to your team. Having spent [X years] practicing medicine in Kenya and specifically in Nairobi, I have developed a deep understanding of the unique healthcare challenges and opportunities in this dynamic region. This role represents an exciting opportunity to combine my professional expertise with my commitment to serving communities through high-quality ophthalmic care.</w:t>
      </w:r>
    </w:p>
    <w:p>
      <w:pPr>
        <w:pStyle w:val="BodyText"/>
      </w:pPr>
      <w:r>
        <w:t xml:space="preserve">My journey as an Ophthalmologist began with a strong academic foundation, earning my medical degree from [Medical School Name] and completing specialized training in ophthalmology at [Residency Institution]. During this time, I developed a particular interest in complex cataract surgery, glaucoma management, and pediatric eye conditions. My clinical practice has been rooted in Kenya Nairobi, where I have worked at [Hospital/Clinic Name], providing comprehensive eye care to patients from diverse socioeconomic backgrounds. This experience has equipped me with the ability to deliver patient-centered care while navigating the complexities of healthcare delivery in a rapidly growing urban environment.</w:t>
      </w:r>
    </w:p>
    <w:p>
      <w:pPr>
        <w:pStyle w:val="BodyText"/>
      </w:pPr>
      <w:r>
        <w:t xml:space="preserve">One of my most rewarding experiences in Kenya Nairobi was leading a community outreach initiative that provided free eye screenings and surgical interventions to underserved populations in informal settlements. This project not only addressed critical gaps in access to eye care but also reinforced my belief that ophthalmology is a field where early intervention can transform lives. In Nairobi, where the prevalence of diabetic retinopathy and age-related macular degeneration is rising due to lifestyle changes, I have focused on preventive care and education to empower patients with knowledge about their conditions. My ability to communicate effectively in Swahili and English has allowed me to build trust with patients from all walks of life, ensuring they feel supported throughout their treatment journeys.</w:t>
      </w:r>
    </w:p>
    <w:p>
      <w:pPr>
        <w:pStyle w:val="BodyText"/>
      </w:pPr>
      <w:r>
        <w:t xml:space="preserve">The Ophthalmologist position at your institution aligns perfectly with my professional goals and values. I am particularly drawn to your reputation for excellence in patient care, innovation in ophthalmic technology, and commitment to training the next generation of healthcare professionals. In Kenya Nairobi, where the demand for specialized eye care continues to grow due to urbanization and an aging population, I am confident that my skills in advanced surgical techniques—such as phacoemulsification and laser-assisted procedures—and my experience managing high-volume outpatient clinics will be invaluable. Additionally, my background in medical research has enabled me to contribute to studies on ocular diseases prevalent in East Africa, further strengthening my ability to provide evidence-based care.</w:t>
      </w:r>
    </w:p>
    <w:p>
      <w:pPr>
        <w:pStyle w:val="BodyText"/>
      </w:pPr>
      <w:r>
        <w:t xml:space="preserve">I am also deeply committed to fostering collaboration within multidisciplinary teams. In Nairobi, I have worked closely with optometrists, nurses, and other specialists to ensure holistic patient care. For instance, during a recent initiative at [Hospital/Clinic Name], I collaborated with a diabetes management team to integrate eye health screenings into primary care services. This experience highlighted the importance of interdisciplinary approaches in addressing public health challenges. I am eager to bring this collaborative spirit to your institution, where I believe my proactive approach and attention to detail will contribute to improving outcomes for patients in Kenya Nairobi.</w:t>
      </w:r>
    </w:p>
    <w:p>
      <w:pPr>
        <w:pStyle w:val="BodyText"/>
      </w:pPr>
      <w:r>
        <w:t xml:space="preserve">What excites me most about this opportunity is the chance to work within a healthcare system that prioritizes innovation and community impact. Kenya Nairobi is a hub of medical advancement, with institutions at the forefront of adopting cutting-edge technologies such as AI-driven diagnostics and telemedicine. I am particularly interested in exploring how these tools can be leveraged to expand access to eye care in remote areas of the country. My adaptability and willingness to embrace new methodologies make me well-suited for a role that values both traditional clinical excellence and forward-thinking solutions.</w:t>
      </w:r>
    </w:p>
    <w:p>
      <w:pPr>
        <w:pStyle w:val="BodyText"/>
      </w:pPr>
      <w:r>
        <w:t xml:space="preserve">In addition to my clinical expertise, I have a strong record of professional development, including certifications in [relevant certifications, e.g., "advanced glaucoma management" or "pediatric ophthalmology"] and participation in workshops on emerging trends in ophthalmology. I remain committed to lifelong learning and staying abreast of the latest advancements in the field. This dedication ensures that I can provide patients with the highest standard of care, tailored to their specific needs.</w:t>
      </w:r>
    </w:p>
    <w:p>
      <w:pPr>
        <w:pStyle w:val="BodyText"/>
      </w:pPr>
      <w:r>
        <w:t xml:space="preserve">Finally, I am confident that my passion for ophthalmology, combined with my practical experience in Kenya Nairobi, makes me a strong candidate for this position. I am eager to contribute to your institution’s mission of delivering exceptional eye care and improving the quality of life for patients in the region. Thank you for considering my application. I would welcome the opportunity to discuss how my background and skills align with your needs and look forward to the possibility of contributing to your team.</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r>
        <w:br/>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Kenya Nairobi</dc:title>
  <dc:creator/>
  <cp:keywords/>
  <dcterms:created xsi:type="dcterms:W3CDTF">2026-07-23T12:58:28Z</dcterms:created>
  <dcterms:modified xsi:type="dcterms:W3CDTF">2026-07-23T12:58:28Z</dcterms:modified>
</cp:coreProperties>
</file>

<file path=docProps/custom.xml><?xml version="1.0" encoding="utf-8"?>
<Properties xmlns="http://schemas.openxmlformats.org/officeDocument/2006/custom-properties" xmlns:vt="http://schemas.openxmlformats.org/officeDocument/2006/docPropsVTypes"/>
</file>