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279c7af97e90c67d9762dd2f932fe91fd25f424"/>
    <w:p>
      <w:pPr>
        <w:pStyle w:val="Heading1"/>
      </w:pPr>
      <w:r>
        <w:t xml:space="preserve">Optometrist Cover Letter for Canada Montreal</w:t>
      </w:r>
    </w:p>
    <w:p>
      <w:pPr>
        <w:pStyle w:val="FirstParagraph"/>
      </w:pPr>
      <w:r>
        <w:rPr>
          <w:bCs/>
          <w:b/>
        </w:rPr>
        <w:t xml:space="preserve">Your 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Optometrist position at your esteemed clinic in Canada Montreal. As a dedicated and experienced optometrist, I am eager to contribute my expertise in eye care to a community that values innovation, patient-centered care, and cultural diversity—qualities that align perfectly with the vibrant healthcare landscape of Canada Montreal. With a strong background in clinical practice and a passion for advancing eye health, I am confident in my ability to support your team’s mission of delivering exceptional optometric services to patients across the region.</w:t>
      </w:r>
    </w:p>
    <w:bookmarkStart w:id="20" w:name="professional-background-and-expertise"/>
    <w:p>
      <w:pPr>
        <w:pStyle w:val="Heading2"/>
      </w:pPr>
      <w:r>
        <w:t xml:space="preserve">Professional Background and Expertise</w:t>
      </w:r>
    </w:p>
    <w:p>
      <w:pPr>
        <w:pStyle w:val="FirstParagraph"/>
      </w:pPr>
      <w:r>
        <w:t xml:space="preserve">With [X years] of experience as an Optometrist, I have developed a comprehensive understanding of ocular health, diagnostic techniques, and patient management. My career has been driven by a commitment to excellence in eye care, ensuring that each patient receives personalized attention and evidence-based solutions. I hold [mention any relevant certifications or licenses, e.g., "a valid license from the College of Optometrists of Quebec"] and have consistently adhered to the highest standards of professionalism, as required by Canada’s rigorous healthcare regulations.</w:t>
      </w:r>
    </w:p>
    <w:p>
      <w:pPr>
        <w:pStyle w:val="BodyText"/>
      </w:pPr>
      <w:r>
        <w:t xml:space="preserve">My work in Canada Montreal has exposed me to a diverse patient population, including individuals from various cultural and linguistic backgrounds. This experience has sharpened my ability to communicate effectively with patients, address unique healthcare needs, and foster trust through empathy and clarity. I understand that eye health is not just about vision correction but also about early detection of systemic conditions such as diabetes or hypertension. My proactive approach to comprehensive eye exams ensures that patients receive holistic care tailored to their individual circumstances.</w:t>
      </w:r>
    </w:p>
    <w:bookmarkEnd w:id="20"/>
    <w:bookmarkStart w:id="21" w:name="why-canada-montreal"/>
    <w:p>
      <w:pPr>
        <w:pStyle w:val="Heading2"/>
      </w:pPr>
      <w:r>
        <w:t xml:space="preserve">Why Canada Montreal?</w:t>
      </w:r>
    </w:p>
    <w:p>
      <w:pPr>
        <w:pStyle w:val="FirstParagraph"/>
      </w:pPr>
      <w:r>
        <w:t xml:space="preserve">Canada Montreal is a city renowned for its dynamic healthcare system, cultural richness, and commitment to innovation. As an Optometrist, I am particularly drawn to the opportunities here to collaborate with multidisciplinary teams and contribute to cutting-edge advancements in optometry. The growing demand for eye care services in Montreal, coupled with the region’s emphasis on preventative health measures, makes it an ideal environment for me to thrive professionally.</w:t>
      </w:r>
    </w:p>
    <w:p>
      <w:pPr>
        <w:pStyle w:val="BodyText"/>
      </w:pPr>
      <w:r>
        <w:t xml:space="preserve">Montreal’s unique blend of French and English heritage also resonates with my values of inclusivity and adaptability. I have worked closely with patients from diverse communities, including immigrants and francophone populations, which has deepened my appreciation for the importance of accessibility in healthcare. My ability to communicate in [mention languages, e.g., "English and French"] further enables me to bridge gaps in care and ensure that patients feel comfortable and understood.</w:t>
      </w:r>
    </w:p>
    <w:bookmarkEnd w:id="21"/>
    <w:bookmarkStart w:id="22" w:name="X7a918eb03623312a6580713b1c0fa3598abc402"/>
    <w:p>
      <w:pPr>
        <w:pStyle w:val="Heading2"/>
      </w:pPr>
      <w:r>
        <w:t xml:space="preserve">Technical Skills and Patient-Centered Approach</w:t>
      </w:r>
    </w:p>
    <w:p>
      <w:pPr>
        <w:pStyle w:val="FirstParagraph"/>
      </w:pPr>
      <w:r>
        <w:t xml:space="preserve">In addition to my clinical expertise, I am proficient in the latest optometric technologies, including digital retinal imaging, corneal topography, and advanced contact lens fitting. I stay updated on emerging trends through continuous education and professional development programs, ensuring that I provide the most current treatments and solutions. My experience with electronic health records (EHRs) and practice management systems has also allowed me to streamline workflows and enhance patient satisfaction.</w:t>
      </w:r>
    </w:p>
    <w:p>
      <w:pPr>
        <w:pStyle w:val="BodyText"/>
      </w:pPr>
      <w:r>
        <w:t xml:space="preserve">What sets me apart as an Optometrist is my unwavering focus on patient education. I believe that empowering patients with knowledge about their eye health fosters long-term compliance and better outcomes. Whether discussing the importance of regular check-ups, managing chronic conditions like glaucoma, or advising on proper contact lens hygiene, I approach each interaction with clarity and compassion. My goal is to build lasting relationships with patients, making them feel valued and informed at every step of their care journey.</w:t>
      </w:r>
    </w:p>
    <w:bookmarkEnd w:id="22"/>
    <w:bookmarkStart w:id="23" w:name="X9f302337cb80834fc116ae0ca066382f0d218f2"/>
    <w:p>
      <w:pPr>
        <w:pStyle w:val="Heading2"/>
      </w:pPr>
      <w:r>
        <w:t xml:space="preserve">Community Involvement and Cultural Sensitivity</w:t>
      </w:r>
    </w:p>
    <w:p>
      <w:pPr>
        <w:pStyle w:val="FirstParagraph"/>
      </w:pPr>
      <w:r>
        <w:t xml:space="preserve">Beyond my clinical work, I am deeply committed to giving back to the community. I have volunteered with local organizations that provide free eye screenings to underserved populations, including seniors and low-income families. These experiences have reinforced my belief in the importance of equitable access to healthcare and inspired me to advocate for initiatives that address disparities in optometric care.</w:t>
      </w:r>
    </w:p>
    <w:p>
      <w:pPr>
        <w:pStyle w:val="BodyText"/>
      </w:pPr>
      <w:r>
        <w:t xml:space="preserve">Canada Montreal’s diverse demographics require optometrists to be culturally sensitive and adaptable. I have worked with patients from across the globe, including those from South Asia, the Middle East, and Latin America, which has honed my ability to navigate cultural nuances while maintaining a high standard of care. This adaptability ensures that I can effectively serve the needs of Montreal’s multicultural population.</w:t>
      </w:r>
    </w:p>
    <w:bookmarkEnd w:id="23"/>
    <w:bookmarkStart w:id="24" w:name="conclusion"/>
    <w:p>
      <w:pPr>
        <w:pStyle w:val="Heading2"/>
      </w:pPr>
      <w:r>
        <w:t xml:space="preserve">Conclusion</w:t>
      </w:r>
    </w:p>
    <w:p>
      <w:pPr>
        <w:pStyle w:val="FirstParagraph"/>
      </w:pPr>
      <w:r>
        <w:t xml:space="preserve">In conclusion, I am excited about the opportunity to join your team as an Optometrist in Canada Montreal. My clinical expertise, dedication to patient-centered care, and alignment with the values of your organization make me a strong candidate for this role. I am eager to contribute my skills to support your mission of excellence in eye health while growing professionally within a dynamic and supportive environment.</w:t>
      </w:r>
    </w:p>
    <w:p>
      <w:pPr>
        <w:pStyle w:val="BodyText"/>
      </w:pPr>
      <w:r>
        <w:t xml:space="preserve">Thank you for considering my application. I would welcome the chance to discuss how my background and vision align with your clinic’s goals. Please feel free to contact me at [Your Phone Number] or [Your Email Address] at your earliest convenience. I look forward to the possibility of working together to advance eye care in Canada Montreal.</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Canada Montreal</dc:title>
  <dc:creator/>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