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France</w:t>
      </w:r>
      <w:r>
        <w:t xml:space="preserve"> </w:t>
      </w:r>
      <w:r>
        <w:t xml:space="preserve">Lyon</w:t>
      </w:r>
    </w:p>
    <w:bookmarkStart w:id="25" w:name="Xa77b48715103f5d1fff4ee93129029fba59d522"/>
    <w:p>
      <w:pPr>
        <w:pStyle w:val="Heading1"/>
      </w:pPr>
      <w:r>
        <w:t xml:space="preserve">Cover Letter for Optometrist Position in France Lyon</w:t>
      </w:r>
    </w:p>
    <w:p>
      <w:pPr>
        <w:pStyle w:val="FirstParagraph"/>
      </w:pPr>
      <w:r>
        <w:t xml:space="preserve">Dear Hiring Team at [Clinic Name],</w:t>
      </w:r>
    </w:p>
    <w:p>
      <w:pPr>
        <w:pStyle w:val="BodyText"/>
      </w:pPr>
      <w:r>
        <w:t xml:space="preserve">I am writing to express my enthusiastic interest in the Optometrist position at your esteemed clinic in Lyon, France. As a dedicated and experienced optometrist with a passion for providing comprehensive eye care, I am eager to contribute my skills and expertise to a dynamic healthcare environment that values precision, patient-centric care, and innovation. Lyon’s reputation as a cultural and medical hub makes it an ideal location for me to further my career while serving the diverse needs of its residents. This Cover Letter outlines my qualifications, professional philosophy, and why I am excited to join your team in France Lyon.</w:t>
      </w:r>
    </w:p>
    <w:bookmarkStart w:id="20" w:name="professional-background-and-expertise"/>
    <w:p>
      <w:pPr>
        <w:pStyle w:val="Heading2"/>
      </w:pPr>
      <w:r>
        <w:t xml:space="preserve">Professional Background and Expertise</w:t>
      </w:r>
    </w:p>
    <w:p>
      <w:pPr>
        <w:pStyle w:val="FirstParagraph"/>
      </w:pPr>
      <w:r>
        <w:t xml:space="preserve">With over [X years] of experience in optometry, I have developed a strong foundation in diagnosing and managing vision-related conditions, prescribing corrective lenses, and educating patients on eye health. My career has been driven by a commitment to excellence, whether through conducting thorough eye examinations or staying updated on the latest advancements in ophthalmic technology. As an Optometrist, I understand the critical role that vision plays in overall well-being and strive to deliver personalized care that addresses both medical and aesthetic needs.</w:t>
      </w:r>
    </w:p>
    <w:p>
      <w:pPr>
        <w:pStyle w:val="BodyText"/>
      </w:pPr>
      <w:r>
        <w:t xml:space="preserve">My work has included collaborations with multidisciplinary healthcare teams, ensuring holistic treatment for patients with complex conditions such as diabetic retinopathy, glaucoma, and age-related macular degeneration. I am proficient in using state-of-the-art diagnostic tools like optical coherence tomography (OCT) and corneal topography to provide accurate assessments. Additionally, I have experience managing contact lens fittings for patients with unique requirements, including those with irregular corneas or presbyopia.</w:t>
      </w:r>
    </w:p>
    <w:bookmarkEnd w:id="20"/>
    <w:bookmarkStart w:id="21" w:name="why-france-lyon"/>
    <w:p>
      <w:pPr>
        <w:pStyle w:val="Heading2"/>
      </w:pPr>
      <w:r>
        <w:t xml:space="preserve">Why France Lyon?</w:t>
      </w:r>
    </w:p>
    <w:p>
      <w:pPr>
        <w:pStyle w:val="FirstParagraph"/>
      </w:pPr>
      <w:r>
        <w:t xml:space="preserve">Lyon is a city renowned for its blend of historical charm and modern innovation, making it a vibrant place to practice optometry. The region’s emphasis on high-quality healthcare aligns perfectly with my professional values. France Lyon offers a unique opportunity to work with a diverse patient population, ranging from urban professionals seeking advanced vision solutions to families prioritizing preventive eye care. I am particularly drawn to the city’s thriving medical community, which fosters collaboration and continuous learning.</w:t>
      </w:r>
    </w:p>
    <w:p>
      <w:pPr>
        <w:pStyle w:val="BodyText"/>
      </w:pPr>
      <w:r>
        <w:t xml:space="preserve">As an Optometrist in France Lyon, I would be honored to contribute to a clinic that prioritizes patient education and accessibility. The French healthcare system is known for its rigorous standards, and I am committed to upholding those principles by adhering to local regulations while delivering compassionate care. My fluency in English and basic proficiency in French (or willingness to improve) enable me to communicate effectively with patients from various cultural backgrounds, ensuring a seamless and inclusive experience.</w:t>
      </w:r>
    </w:p>
    <w:bookmarkEnd w:id="21"/>
    <w:bookmarkStart w:id="22" w:name="X1b17909e3c6f0a2b1189bfd0cf123e715ad58f3"/>
    <w:p>
      <w:pPr>
        <w:pStyle w:val="Heading2"/>
      </w:pPr>
      <w:r>
        <w:t xml:space="preserve">Professional Philosophy and Patient-Centered Care</w:t>
      </w:r>
    </w:p>
    <w:p>
      <w:pPr>
        <w:pStyle w:val="FirstParagraph"/>
      </w:pPr>
      <w:r>
        <w:t xml:space="preserve">At the core of my practice is a patient-centered approach that emphasizes empathy, transparency, and long-term relationships. I believe that every patient deserves to feel heard and understood, whether they are seeking routine checkups or addressing acute concerns. In France Lyon, where healthcare is deeply rooted in trust and quality, I am confident that my ability to connect with patients will enhance their experience and outcomes.</w:t>
      </w:r>
    </w:p>
    <w:p>
      <w:pPr>
        <w:pStyle w:val="BodyText"/>
      </w:pPr>
      <w:r>
        <w:t xml:space="preserve">For example, during my tenure at [Previous Clinic/Organization], I implemented a patient education initiative that reduced follow-up visits by 20% by empowering individuals to manage their eye health proactively. This aligns with the preventive care ethos that is central to the French healthcare model. I also take pride in staying current with research and attending conferences, such as the European Society of Optometry and Vision Science (ESOVS) meetings, to ensure my practice remains at the forefront of industry advancements.</w:t>
      </w:r>
    </w:p>
    <w:bookmarkEnd w:id="22"/>
    <w:bookmarkStart w:id="23" w:name="adaptability-and-cultural-sensitivity"/>
    <w:p>
      <w:pPr>
        <w:pStyle w:val="Heading2"/>
      </w:pPr>
      <w:r>
        <w:t xml:space="preserve">Adaptability and Cultural Sensitivity</w:t>
      </w:r>
    </w:p>
    <w:p>
      <w:pPr>
        <w:pStyle w:val="FirstParagraph"/>
      </w:pPr>
      <w:r>
        <w:t xml:space="preserve">Working in France Lyon presents an exciting opportunity to adapt my skills to a new cultural and professional landscape. While I am familiar with the general principles of optometry, I recognize the importance of understanding local practices, patient expectations, and regulatory frameworks. I am eager to learn from your team and integrate into the clinic’s workflows seamlessly. My adaptability is further demonstrated by my previous experience working in multicultural environments, where I successfully navigated differences in communication styles and healthcare preferences.</w:t>
      </w:r>
    </w:p>
    <w:p>
      <w:pPr>
        <w:pStyle w:val="BodyText"/>
      </w:pPr>
      <w:r>
        <w:t xml:space="preserve">Moreover, Lyon’s emphasis on sustainability and community well-being resonates with my personal values. I am particularly interested in exploring how optometry can contribute to broader public health initiatives, such as promoting eye safety in schools or supporting seniors with vision impairments. I believe that a clinic’s impact extends beyond individual treatments—it is about fostering a healthier, more informed community.</w:t>
      </w:r>
    </w:p>
    <w:bookmarkEnd w:id="23"/>
    <w:bookmarkStart w:id="24" w:name="conclusion-and-next-steps"/>
    <w:p>
      <w:pPr>
        <w:pStyle w:val="Heading2"/>
      </w:pPr>
      <w:r>
        <w:t xml:space="preserve">Conclusion and Next Steps</w:t>
      </w:r>
    </w:p>
    <w:p>
      <w:pPr>
        <w:pStyle w:val="FirstParagraph"/>
      </w:pPr>
      <w:r>
        <w:t xml:space="preserve">In conclusion, I am excited about the possibility of joining your team as an Optometrist in France Lyon. My technical expertise, patient-focused mindset, and commitment to excellence make me a strong candidate for this role. I am confident that my background and passion for eye care will enable me to contribute meaningfully to your clinic’s mission of providing exceptional services to the Lyon community.</w:t>
      </w:r>
    </w:p>
    <w:p>
      <w:pPr>
        <w:pStyle w:val="BodyText"/>
      </w:pPr>
      <w:r>
        <w:t xml:space="preserve">I would be grateful for the opportunity to discuss how my skills align with your needs. Please feel free to contact me at [Your Phone Number] or [Your Email Address] at your earliest convenience. Thank you for considering my application, and I look forward to the possibility of contributing to your team in France Lyon.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France Lyon</dc:title>
  <dc:creator/>
  <dc:language>en</dc:language>
  <cp:keywords/>
  <dcterms:created xsi:type="dcterms:W3CDTF">2026-07-21T16:57:07Z</dcterms:created>
  <dcterms:modified xsi:type="dcterms:W3CDTF">2026-07-21T16:57:07Z</dcterms:modified>
</cp:coreProperties>
</file>

<file path=docProps/custom.xml><?xml version="1.0" encoding="utf-8"?>
<Properties xmlns="http://schemas.openxmlformats.org/officeDocument/2006/custom-properties" xmlns:vt="http://schemas.openxmlformats.org/officeDocument/2006/docPropsVTypes"/>
</file>