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Optometrist position at [Clinic/Hospital Name] in Japan Kyoto. As a dedicated and passionate optometrist with over [X years] of experience, I am eager to contribute my expertise, cultural adaptability, and commitment to patient care within the vibrant healthcare landscape of Kyoto. This opportunity aligns perfectly with my professional goals and personal connection to Japan’s unique blend of tradition, innovation, and community-driven healthcare. I am particularly drawn to the prospect of working in Kyoto, a city renowned for its rich history, meticulous attention to detail, and emphasis on holistic well-being—values that resonate deeply with my approach to optometry.</w:t>
      </w:r>
    </w:p>
    <w:bookmarkStart w:id="20" w:name="Xf31afc56dffdd2f455a28ba4867fd5164fb245a"/>
    <w:p>
      <w:pPr>
        <w:pStyle w:val="Heading2"/>
      </w:pPr>
      <w:r>
        <w:t xml:space="preserve">Why Optometrist? A Profession Rooted in Care and Precision</w:t>
      </w:r>
    </w:p>
    <w:p>
      <w:pPr>
        <w:pStyle w:val="FirstParagraph"/>
      </w:pPr>
      <w:r>
        <w:t xml:space="preserve">As an Optometrist, my career has been defined by a commitment to improving visual health and enhancing the quality of life for patients. I have worked in diverse settings, from urban clinics to rural communities, where I developed a nuanced understanding of eye care needs across different demographics. My training at [Your University/Optometry School] equipped me with advanced skills in diagnosing and managing ocular conditions, prescribing corrective lenses, and educating patients on preventive eye care. However, what sets me apart is my ability to merge technical expertise with empathetic communication, ensuring that every patient feels heard and supported throughout their journey.</w:t>
      </w:r>
    </w:p>
    <w:p>
      <w:pPr>
        <w:pStyle w:val="BodyText"/>
      </w:pPr>
      <w:r>
        <w:t xml:space="preserve">In Japan Kyoto, the role of an Optometrist extends beyond clinical practice. The city’s healthcare system emphasizes early detection of age-related eye diseases and integrates technology with traditional methods to provide comprehensive care. I am particularly inspired by Kyoto’s focus on precision and innovation, which mirrors my own dedication to staying at the forefront of optometric advancements. Whether it’s leveraging digital retinal imaging or collaborating with ophthalmologists for complex cases, I thrive in environments that prioritize excellence and continuous learning.</w:t>
      </w:r>
    </w:p>
    <w:bookmarkEnd w:id="20"/>
    <w:bookmarkStart w:id="21" w:name="X67a217d861bb5d0e61a42f20aad122747352cf1"/>
    <w:p>
      <w:pPr>
        <w:pStyle w:val="Heading2"/>
      </w:pPr>
      <w:r>
        <w:t xml:space="preserve">Japan Kyoto: A Unique Opportunity for Growth and Contribution</w:t>
      </w:r>
    </w:p>
    <w:p>
      <w:pPr>
        <w:pStyle w:val="FirstParagraph"/>
      </w:pPr>
      <w:r>
        <w:t xml:space="preserve">Japan Kyoto is not merely a location—it is a cultural and professional nexus where modernity meets tradition. As an Optometrist, I see this city as a dynamic platform to contribute to its healthcare ecosystem while immersing myself in its unique ethos. Kyoto’s aging population, for instance, presents an urgent need for specialized eye care services, such as cataract management and glaucoma screening. My experience working with elderly patients in [Previous Location] has prepared me to address these challenges with patience and expertise.</w:t>
      </w:r>
    </w:p>
    <w:p>
      <w:pPr>
        <w:pStyle w:val="BodyText"/>
      </w:pPr>
      <w:r>
        <w:t xml:space="preserve">Moreover, Kyoto’s emphasis on community health aligns with my belief that optometry is a gateway to overall wellness. I am particularly interested in the city’s initiatives to promote preventive care and public awareness about eye health. By joining [Clinic/Hospital Name], I aim to support these efforts through patient education programs and partnerships with local organizations. My fluency in [language, if applicable] and cultural sensitivity will enable me to bridge gaps between patients and healthcare providers, ensuring a seamless experience for all.</w:t>
      </w:r>
    </w:p>
    <w:bookmarkEnd w:id="21"/>
    <w:bookmarkStart w:id="22" w:name="X50d225bb3467682248f36132b1403336af852e3"/>
    <w:p>
      <w:pPr>
        <w:pStyle w:val="Heading2"/>
      </w:pPr>
      <w:r>
        <w:t xml:space="preserve">Professional Experience: A Foundation of Excellence</w:t>
      </w:r>
    </w:p>
    <w:p>
      <w:pPr>
        <w:pStyle w:val="FirstParagraph"/>
      </w:pPr>
      <w:r>
        <w:t xml:space="preserve">Throughout my career as an Optometrist, I have consistently prioritized patient-centered care. At [Previous Clinic/Hospital Name], I managed a caseload of over [X] patients annually, diagnosing conditions ranging from refractive errors to diabetic retinopathy. My work there involved collaborating with multidisciplinary teams to develop personalized treatment plans, which honed my ability to balance clinical rigor with compassionate care. Additionally, I led workshops on eye health for local schools and senior centers, fostering a culture of prevention and early intervention.</w:t>
      </w:r>
    </w:p>
    <w:p>
      <w:pPr>
        <w:pStyle w:val="BodyText"/>
      </w:pPr>
      <w:r>
        <w:t xml:space="preserve">A pivotal moment in my career was my involvement in a mobile optometry unit that served underserved communities. This experience deepened my understanding of accessibility challenges and reinforced my resolve to make quality eye care available to all. I am confident that these skills will translate seamlessly into the dynamic environment of Kyoto, where innovation and inclusivity are paramount.</w:t>
      </w:r>
    </w:p>
    <w:bookmarkEnd w:id="22"/>
    <w:bookmarkStart w:id="23" w:name="why-me-a-match-for-japan-kyotos-vision"/>
    <w:p>
      <w:pPr>
        <w:pStyle w:val="Heading2"/>
      </w:pPr>
      <w:r>
        <w:t xml:space="preserve">Why Me? A Match for Japan Kyoto’s Vision</w:t>
      </w:r>
    </w:p>
    <w:p>
      <w:pPr>
        <w:pStyle w:val="FirstParagraph"/>
      </w:pPr>
      <w:r>
        <w:t xml:space="preserve">What excites me most about the opportunity at [Clinic/Hospital Name] is its alignment with my professional values. I am drawn to your commitment to [specific value, e.g., "cutting-edge technology," "community engagement," or "patient education"], which resonates with my own philosophy of optometry as a holistic practice. My adaptability and willingness to learn Japanese healthcare protocols will allow me to integrate swiftly into your team while contributing fresh perspectives.</w:t>
      </w:r>
    </w:p>
    <w:p>
      <w:pPr>
        <w:pStyle w:val="BodyText"/>
      </w:pPr>
      <w:r>
        <w:t xml:space="preserve">Furthermore, Kyoto’s serene environment and cultural richness offer an ideal setting for my personal growth. I am eager to contribute not only as an Optometrist but also as a member of the local community, embracing the city’s traditions while fostering cross-cultural collaboration. My goal is to build long-term relationships with patients and colleagues alike, ensuring that every interaction reflects the highest standards of care.</w:t>
      </w:r>
    </w:p>
    <w:bookmarkEnd w:id="23"/>
    <w:bookmarkStart w:id="24" w:name="X8b2dfdf82b372612c2479da4befa79391930d05"/>
    <w:p>
      <w:pPr>
        <w:pStyle w:val="Heading2"/>
      </w:pPr>
      <w:r>
        <w:t xml:space="preserve">Conclusion: A Commitment to Excellence in Japan Kyoto</w:t>
      </w:r>
    </w:p>
    <w:p>
      <w:pPr>
        <w:pStyle w:val="FirstParagraph"/>
      </w:pPr>
      <w:r>
        <w:t xml:space="preserve">In conclusion, I am eager to bring my expertise as an Optometrist to [Clinic/Hospital Name] in Japan Kyoto. My technical skills, patient-focused approach, and cultural adaptability position me to make a meaningful impact in your practice and the broader community. I would be honored to discuss how my background aligns with your goals and contribute to the continued success of your organization.</w:t>
      </w:r>
    </w:p>
    <w:p>
      <w:pPr>
        <w:pStyle w:val="BodyText"/>
      </w:pPr>
      <w:r>
        <w:t xml:space="preserve">Thank you for considering my application. I look forward to the opportunity to speak with you and share how I can contribute to the future of optometry in Kyoto.</w:t>
      </w:r>
    </w:p>
    <w:p>
      <w:pPr>
        <w:pStyle w:val="BodyText"/>
      </w:pPr>
      <w:r>
        <w:t xml:space="preserve">Sincerely,</w:t>
      </w:r>
    </w:p>
    <w:p>
      <w:pPr>
        <w:pStyle w:val="BodyText"/>
      </w:pP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in Japan Kyoto</dc:title>
  <dc:creator/>
  <dc:language>en</dc:language>
  <cp:keywords/>
  <dcterms:created xsi:type="dcterms:W3CDTF">2026-07-23T16:42:09Z</dcterms:created>
  <dcterms:modified xsi:type="dcterms:W3CDTF">2026-07-23T16:42:09Z</dcterms:modified>
</cp:coreProperties>
</file>

<file path=docProps/custom.xml><?xml version="1.0" encoding="utf-8"?>
<Properties xmlns="http://schemas.openxmlformats.org/officeDocument/2006/custom-properties" xmlns:vt="http://schemas.openxmlformats.org/officeDocument/2006/docPropsVTypes"/>
</file>