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Optometrist position at your esteemed institution in Nepal Kathmandu. As a dedicated and experienced optometrist with a passion for improving visual health and quality of life, I am eager to contribute my skills, knowledge, and commitment to excellence in this dynamic healthcare environment. Nepal Kathmandu, with its unique cultural landscape and growing demand for specialized eye care services, presents an ideal opportunity for me to apply my expertise while addressing the critical need for accessible optometric care in the region.</w:t>
      </w:r>
    </w:p>
    <w:p>
      <w:pPr>
        <w:pStyle w:val="BodyText"/>
      </w:pPr>
      <w:r>
        <w:t xml:space="preserve">With over [X years] of experience in optometry, I have developed a strong foundation in comprehensive eye examinations, diagnosis of ocular conditions, and patient education. My academic background includes a [Degree] in Optometry from [University/Institution], where I graduated with honors and was recognized for my commitment to clinical excellence. Throughout my career, I have worked in diverse settings, including private practices, community health centers, and mobile clinics, which has equipped me with the adaptability and cultural sensitivity required to serve patients from all walks of life. This experience has also deepened my understanding of the challenges faced by underserved populations in Nepal Kathmandu, where access to specialized eye care remains a pressing issue.</w:t>
      </w:r>
    </w:p>
    <w:p>
      <w:pPr>
        <w:pStyle w:val="BodyText"/>
      </w:pPr>
      <w:r>
        <w:t xml:space="preserve">As an Optometrist, I believe that visual health is a fundamental component of overall well-being. In Nepal Kathmandu, where many communities face barriers to healthcare due to geographic isolation, economic constraints, or limited awareness of eye diseases, my role would extend beyond clinical practice. I am particularly drawn to the opportunity to collaborate with local organizations and healthcare providers to promote preventive care and early intervention for conditions such as cataracts, glaucoma, and refractive errors. My goal is to bridge the gap between patients and essential optometric services by offering affordable, high-quality care while fostering a culture of eye health education.</w:t>
      </w:r>
    </w:p>
    <w:p>
      <w:pPr>
        <w:pStyle w:val="BodyText"/>
      </w:pPr>
      <w:r>
        <w:t xml:space="preserve">What sets me apart as an Optometrist is my unwavering focus on patient-centered care. I approach each consultation with empathy, patience, and a thorough understanding of the individual’s needs. For instance, during my tenure at [Previous Workplace], I implemented a personalized follow-up system that significantly improved patient adherence to treatment plans and increased satisfaction rates. Additionally, I have experience in managing complex cases involving pediatric patients and geriatric populations, which has honed my ability to communicate effectively with diverse age groups. These skills are particularly valuable in Nepal Kathmandu, where family-oriented healthcare is deeply rooted in cultural traditions.</w:t>
      </w:r>
    </w:p>
    <w:p>
      <w:pPr>
        <w:pStyle w:val="BodyText"/>
      </w:pPr>
      <w:r>
        <w:t xml:space="preserve">My technical proficiency includes the use of advanced diagnostic tools such as optical coherence tomography (OCT), visual field analyzers, and corneal topographers. I am also well-versed in prescribing corrective lenses, managing contact lens fittings, and providing pre- and post-operative care for patients undergoing refractive surgery. Beyond clinical skills, I am committed to continuous learning and have attended numerous workshops on emerging trends in optometry, including digital eye strain management and the integration of telemedicine in rural healthcare settings. These experiences have prepared me to contribute meaningfully to your team’s mission of delivering innovative and sustainable eye care solutions.</w:t>
      </w:r>
    </w:p>
    <w:p>
      <w:pPr>
        <w:pStyle w:val="BodyText"/>
      </w:pPr>
      <w:r>
        <w:t xml:space="preserve">Living and working in Nepal Kathmandu would allow me to immerse myself in a vibrant community that values both tradition and modernity. The city’s unique blend of natural beauty, cultural heritage, and rapid urbanization creates a compelling backdrop for advancing optometric services. I am particularly inspired by the potential to work with local NGOs and government initiatives aimed at reducing preventable blindness through public health campaigns. My ability to communicate in [language, if applicable] and my familiarity with Nepali customs would further enable me to build trust with patients and colleagues alike.</w:t>
      </w:r>
    </w:p>
    <w:p>
      <w:pPr>
        <w:pStyle w:val="BodyText"/>
      </w:pPr>
      <w:r>
        <w:t xml:space="preserve">I am deeply aware of the challenges that optometrists face in Nepal Kathmandu, including limited resources, a shortage of specialized facilities, and the need for public awareness about eye health. However, I view these challenges as opportunities to make a lasting impact. My proactive approach to problem-solving and my dedication to community engagement align perfectly with your organization’s goals. I am confident that my technical expertise, combined with my passion for serving others, will allow me to contribute effectively to your team while supporting the broader mission of improving eye care access in Nepal.</w:t>
      </w:r>
    </w:p>
    <w:p>
      <w:pPr>
        <w:pStyle w:val="BodyText"/>
      </w:pPr>
      <w:r>
        <w:t xml:space="preserve">Thank you for considering my application. I would be honored to discuss how my background and aspirations align with the needs of your institution. I am available at [Your Phone Number] or [Your Email Address] and am happy to accommodate any interviews at your earliest convenience. Please find my resume attached for your review.</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Nepal Kathmandu</dc:title>
  <dc:creator/>
  <cp:keywords/>
  <dcterms:created xsi:type="dcterms:W3CDTF">2025-12-10T06:29:26Z</dcterms:created>
  <dcterms:modified xsi:type="dcterms:W3CDTF">2025-12-10T06:29:26Z</dcterms:modified>
</cp:coreProperties>
</file>

<file path=docProps/custom.xml><?xml version="1.0" encoding="utf-8"?>
<Properties xmlns="http://schemas.openxmlformats.org/officeDocument/2006/custom-properties" xmlns:vt="http://schemas.openxmlformats.org/officeDocument/2006/docPropsVTypes"/>
</file>