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Cover Letter</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[Recipient's Name]</w:t>
      </w:r>
    </w:p>
    <w:p>
      <w:pPr>
        <w:pStyle w:val="BodyText"/>
      </w:pPr>
      <w:r>
        <w:t xml:space="preserve">[Employer's Name or Hiring Manager]</w:t>
      </w:r>
    </w:p>
    <w:p>
      <w:pPr>
        <w:pStyle w:val="BodyText"/>
      </w:pPr>
      <w:r>
        <w:t xml:space="preserve">[Organization Name]</w:t>
      </w:r>
    </w:p>
    <w:p>
      <w:pPr>
        <w:pStyle w:val="BodyText"/>
      </w:pPr>
      <w:r>
        <w:t xml:space="preserve">[Address in Nigeria Abuja]</w:t>
      </w:r>
    </w:p>
    <w:p>
      <w:pPr>
        <w:pStyle w:val="BodyText"/>
      </w:pPr>
      <w:r>
        <w:t xml:space="preserve">[City, State, ZIP Code]</w:t>
      </w:r>
    </w:p>
    <w:bookmarkStart w:id="20" w:name="cover-letter"/>
    <w:p>
      <w:pPr>
        <w:pStyle w:val="Heading2"/>
      </w:pPr>
      <w:r>
        <w:t xml:space="preserve">Cover Letter</w:t>
      </w:r>
    </w:p>
    <w:p>
      <w:pPr>
        <w:pStyle w:val="FirstParagraph"/>
      </w:pPr>
      <w:r>
        <w:t xml:space="preserve">Dear [Recipient's Name],</w:t>
      </w:r>
    </w:p>
    <w:p>
      <w:pPr>
        <w:pStyle w:val="BodyText"/>
      </w:pPr>
      <w:r>
        <w:t xml:space="preserve">I am writing to express my sincere interest in the Optometrist position at [Organization Name] in Nigeria Abuja. As a highly motivated and qualified optometrist with a passion for eye care and community health, I am eager to contribute my skills and expertise to support the growing healthcare needs of this vibrant region. With [X years] of experience in clinical optometry, advanced training in vision science, and a deep commitment to patient-centered care, I am confident in my ability to make a meaningful impact at your esteemed institution.</w:t>
      </w:r>
    </w:p>
    <w:p>
      <w:pPr>
        <w:pStyle w:val="BodyText"/>
      </w:pPr>
      <w:r>
        <w:t xml:space="preserve">As an Optometrist, my primary goal is to ensure the highest standard of eye health and visual wellness for patients. In Nigeria Abuja, where access to specialized healthcare services is increasingly vital, I have dedicated myself to addressing the unique challenges faced by communities through comprehensive eye examinations, early detection of ocular diseases, and personalized treatment plans. My work has consistently emphasized not only diagnosing vision issues but also educating patients on preventive care and lifestyle adjustments that promote long-term eye health.</w:t>
      </w:r>
    </w:p>
    <w:p>
      <w:pPr>
        <w:pStyle w:val="BodyText"/>
      </w:pPr>
      <w:r>
        <w:t xml:space="preserve">Throughout my career, I have gained extensive experience in a variety of optometric settings, including private clinics, public health initiatives, and academic institutions. In Nigeria Abuja, I have collaborated with local healthcare providers to deliver affordable eye care services to underserved populations. This experience has honed my ability to work in diverse environments while maintaining a focus on precision, empathy, and innovation. For instance, during my tenure at [Previous Employer], I implemented a mobile eye screening program that reached over 500 patients in rural areas of Abuja, significantly improving their access to timely interventions.</w:t>
      </w:r>
    </w:p>
    <w:p>
      <w:pPr>
        <w:pStyle w:val="BodyText"/>
      </w:pPr>
      <w:r>
        <w:t xml:space="preserve">A key aspect of my professional philosophy is the integration of technology and evidence-based practices to enhance patient outcomes. As an Optometrist, I stay updated on the latest advancements in diagnostic tools, such as optical coherence tomography (OCT) and digital retinal imaging, which allow for more accurate assessments of ocular health. In Nigeria Abuja, where healthcare infrastructure is rapidly evolving, I have been instrumental in adopting these technologies to provide cutting-edge care. My ability to adapt to new methodologies ensures that patients receive the most effective treatments available.</w:t>
      </w:r>
    </w:p>
    <w:p>
      <w:pPr>
        <w:pStyle w:val="BodyText"/>
      </w:pPr>
      <w:r>
        <w:t xml:space="preserve">Moreover, my commitment to continuous learning has driven me to pursue advanced certifications in areas such as contact lens fitting, low-vision rehabilitation, and pediatric optometry. These skills have enabled me to address a wide range of patient needs, from managing complex refractive errors to supporting individuals with visual impairments. In Nigeria Abuja’s dynamic healthcare landscape, where the demand for specialized optometric services is on the rise, I am uniquely positioned to contribute to your team’s mission of excellence.</w:t>
      </w:r>
    </w:p>
    <w:p>
      <w:pPr>
        <w:pStyle w:val="BodyText"/>
      </w:pPr>
      <w:r>
        <w:t xml:space="preserve">What sets me apart as an Optometrist is my unwavering dedication to both clinical expertise and compassionate care. I understand that eye health is deeply connected to a patient’s overall well-being, and I approach every interaction with the goal of building trust and fostering long-term relationships. In Nigeria Abuja, where cultural sensitivity and community engagement are essential, I have developed strong communication skills that allow me to connect with patients from diverse backgrounds. Whether explaining a diagnosis in simple terms or guiding families through treatment options, I strive to make every patient feel valued and supported.</w:t>
      </w:r>
    </w:p>
    <w:p>
      <w:pPr>
        <w:pStyle w:val="BodyText"/>
      </w:pPr>
      <w:r>
        <w:t xml:space="preserve">In addition to my clinical work, I have actively participated in public health campaigns aimed at raising awareness about preventable eye diseases such as cataracts and glaucoma. In Nigeria Abuja, these initiatives have been critical in reducing the burden of vision loss among vulnerable populations. My ability to collaborate with NGOs, government agencies, and local leaders has further strengthened my understanding of the systemic challenges facing eye care in the region. I am passionate about advocating for policies that expand access to optometric services and ensure equitable healthcare for all.</w:t>
      </w:r>
    </w:p>
    <w:p>
      <w:pPr>
        <w:pStyle w:val="BodyText"/>
      </w:pPr>
      <w:r>
        <w:t xml:space="preserve">I am particularly drawn to [Organization Name] because of its reputation as a leader in delivering high-quality, patient-focused care in Nigeria Abuja. Your commitment to innovation, community service, and professional development aligns perfectly with my own values. I am eager to bring my background in clinical optometry, combined with my enthusiasm for contributing to the growth of your organization, to this role. Together, I believe we can make a lasting difference in the lives of patients throughout Abuja.</w:t>
      </w:r>
    </w:p>
    <w:p>
      <w:pPr>
        <w:pStyle w:val="BodyText"/>
      </w:pPr>
      <w:r>
        <w:t xml:space="preserve">Thank you for considering my application. I would be honored to discuss how my skills and experiences align with the needs of your team. I am available at [Your Phone Number] or [Your Email Address] and am happy to accommodate any interview arrangements at your convenience. I look forward to the opportunity to contribute to [Organization Name]’s mission of excellence in optometric care in Nigeria Abuja.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2025-12-10T07:54:39Z</dcterms:created>
  <dcterms:modified xsi:type="dcterms:W3CDTF">2025-12-10T07:54:39Z</dcterms:modified>
</cp:coreProperties>
</file>

<file path=docProps/custom.xml><?xml version="1.0" encoding="utf-8"?>
<Properties xmlns="http://schemas.openxmlformats.org/officeDocument/2006/custom-properties" xmlns:vt="http://schemas.openxmlformats.org/officeDocument/2006/docPropsVTypes"/>
</file>