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Spain</w:t>
      </w:r>
      <w:r>
        <w:t xml:space="preserve"> </w:t>
      </w:r>
      <w:r>
        <w:t xml:space="preserve">Madrid</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Optometrist position at your esteemed clinic in Spain Madrid. With a strong academic background, hands-on clinical experience, and a deep passion for eye care, I am confident in my ability to contribute meaningfully to your team. As someone who has always been committed to providing exceptional patient care and advancing visual health, I am particularly drawn to the opportunity of working in Spain Madrid—a city renowned for its vibrant culture, cutting-edge healthcare infrastructure, and diverse population.</w:t>
      </w:r>
    </w:p>
    <w:bookmarkStart w:id="20" w:name="professional-background-and-expertise"/>
    <w:p>
      <w:pPr>
        <w:pStyle w:val="Heading2"/>
      </w:pPr>
      <w:r>
        <w:t xml:space="preserve">Professional Background and Expertise</w:t>
      </w:r>
    </w:p>
    <w:p>
      <w:pPr>
        <w:pStyle w:val="FirstParagraph"/>
      </w:pPr>
      <w:r>
        <w:t xml:space="preserve">As a certified Optometrist with over [X years] of experience in clinical practice, I have developed a comprehensive understanding of ocular health, diagnostic techniques, and patient-centered care. My career has been defined by a commitment to staying at the forefront of optometric advancements, whether through continuous education or innovative approaches to vision correction. From conducting thorough eye examinations to prescribing corrective lenses and managing ocular conditions, I have consistently prioritized precision, empathy, and professionalism.</w:t>
      </w:r>
    </w:p>
    <w:p>
      <w:pPr>
        <w:pStyle w:val="BodyText"/>
      </w:pPr>
      <w:r>
        <w:t xml:space="preserve">My work in [Previous Location/Institution] has allowed me to refine my skills in a fast-paced environment where attention to detail is critical. I have successfully diagnosed and treated a wide range of conditions, including refractive errors, glaucoma, diabetic retinopathy, and age-related macular degeneration. My ability to communicate complex medical information in an accessible way has earned praise from both patients and colleagues alike. Furthermore, I have collaborated closely with opticians and ophthalmologists to ensure holistic care for each individual under my supervision.</w:t>
      </w:r>
    </w:p>
    <w:bookmarkEnd w:id="20"/>
    <w:bookmarkStart w:id="21" w:name="why-spain-madrid"/>
    <w:p>
      <w:pPr>
        <w:pStyle w:val="Heading2"/>
      </w:pPr>
      <w:r>
        <w:t xml:space="preserve">Why Spain Madrid?</w:t>
      </w:r>
    </w:p>
    <w:p>
      <w:pPr>
        <w:pStyle w:val="FirstParagraph"/>
      </w:pPr>
      <w:r>
        <w:t xml:space="preserve">Spain Madrid holds a special place in my professional journey. The city’s dynamic healthcare landscape, coupled with its rich cultural heritage, aligns perfectly with my goals as an Optometrist. Madrid is home to some of the most advanced medical facilities in Europe, and I am eager to contribute to its reputation for excellence. Working in this bustling metropolis would allow me to engage with a diverse patient base while embracing the unique challenges and rewards of practicing optometry in a multicultural setting.</w:t>
      </w:r>
    </w:p>
    <w:p>
      <w:pPr>
        <w:pStyle w:val="BodyText"/>
      </w:pPr>
      <w:r>
        <w:t xml:space="preserve">Moreover, I am deeply inspired by Spain’s emphasis on preventive care and patient education. In my previous roles, I have championed initiatives to raise awareness about eye health, such as organizing community workshops and partnering with local organizations to provide free vision screenings. I believe that an Optometrist’s role extends beyond the clinic—by empowering individuals with knowledge, we can foster long-term wellness. This philosophy resonates strongly with the values of healthcare in Spain Madrid, where patient empowerment is a cornerstone of medical practice.</w:t>
      </w:r>
    </w:p>
    <w:bookmarkEnd w:id="21"/>
    <w:bookmarkStart w:id="22" w:name="adaptability-and-cultural-sensitivity"/>
    <w:p>
      <w:pPr>
        <w:pStyle w:val="Heading2"/>
      </w:pPr>
      <w:r>
        <w:t xml:space="preserve">Adaptability and Cultural Sensitivity</w:t>
      </w:r>
    </w:p>
    <w:p>
      <w:pPr>
        <w:pStyle w:val="FirstParagraph"/>
      </w:pPr>
      <w:r>
        <w:t xml:space="preserve">One of my greatest strengths as an Optometrist is my ability to adapt to different environments and work collaboratively with diverse populations. Having practiced in [Previous Location, if applicable], I have gained valuable experience in navigating cultural nuances and tailoring care to meet the unique needs of patients from all walks of life. In Spain Madrid, where healthcare is deeply integrated into the community, this adaptability will enable me to build trust and deliver personalized care that respects individual preferences and traditions.</w:t>
      </w:r>
    </w:p>
    <w:p>
      <w:pPr>
        <w:pStyle w:val="BodyText"/>
      </w:pPr>
      <w:r>
        <w:t xml:space="preserve">Additionally, I have a strong command of [Languages, e.g., Spanish and English], which I believe is a significant asset in a globalized healthcare setting. Being fluent in Spanish would allow me to communicate effectively with patients who may prefer their native language, ensuring clarity and comfort during consultations. This linguistic versatility also reflects my commitment to inclusivity—a principle that I strive to uphold in every interaction.</w:t>
      </w:r>
    </w:p>
    <w:bookmarkEnd w:id="22"/>
    <w:bookmarkStart w:id="23" w:name="X0be22eedb45b9b0578e6d410b6af2ed0668fee9"/>
    <w:p>
      <w:pPr>
        <w:pStyle w:val="Heading2"/>
      </w:pPr>
      <w:r>
        <w:t xml:space="preserve">Professional Development and Future Goals</w:t>
      </w:r>
    </w:p>
    <w:p>
      <w:pPr>
        <w:pStyle w:val="FirstParagraph"/>
      </w:pPr>
      <w:r>
        <w:t xml:space="preserve">I am a lifelong learner, and I constantly seek opportunities to expand my expertise. Recently, I completed [Certification/Training Program, e.g., "a specialized course in pediatric optometry" or "advanced training in contact lens fitting"], which has further enhanced my ability to address complex cases. I am also passionate about staying informed about the latest technologies in optometry, such as digital eye exams and telemedicine solutions, which are increasingly vital in modern healthcare.</w:t>
      </w:r>
    </w:p>
    <w:p>
      <w:pPr>
        <w:pStyle w:val="BodyText"/>
      </w:pPr>
      <w:r>
        <w:t xml:space="preserve">Looking ahead, I aim to contribute to a clinic that values innovation, teamwork, and compassionate care—qualities that I believe are integral to the success of any optometric practice. In Spain Madrid, I see a unique opportunity to grow both professionally and personally. The city’s blend of tradition and modernity provides an ideal backdrop for someone who thrives in environments that challenge and inspire.</w:t>
      </w:r>
    </w:p>
    <w:bookmarkEnd w:id="23"/>
    <w:bookmarkStart w:id="24" w:name="conclusion"/>
    <w:p>
      <w:pPr>
        <w:pStyle w:val="Heading2"/>
      </w:pPr>
      <w:r>
        <w:t xml:space="preserve">Conclusion</w:t>
      </w:r>
    </w:p>
    <w:p>
      <w:pPr>
        <w:pStyle w:val="FirstParagraph"/>
      </w:pPr>
      <w:r>
        <w:t xml:space="preserve">In conclusion, I am excited about the possibility of joining your team as an Optometrist in Spain Madrid. My combination of clinical expertise, cultural adaptability, and dedication to patient care makes me a strong candidate for this role. I am eager to bring my skills and enthusiasm to your clinic while learning from the vibrant healthcare community in Madrid.</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earliest convenience. I look forward to the possibility of contributing to the continued success of your practice.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Optometrist Position in Spain Madrid</dc:title>
  <dc:creator/>
  <cp:keywords/>
  <dcterms:created xsi:type="dcterms:W3CDTF">2026-07-21T11:02:46Z</dcterms:created>
  <dcterms:modified xsi:type="dcterms:W3CDTF">2026-07-21T11:02:46Z</dcterms:modified>
</cp:coreProperties>
</file>

<file path=docProps/custom.xml><?xml version="1.0" encoding="utf-8"?>
<Properties xmlns="http://schemas.openxmlformats.org/officeDocument/2006/custom-properties" xmlns:vt="http://schemas.openxmlformats.org/officeDocument/2006/docPropsVTypes"/>
</file>