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p>
    <w:bookmarkStart w:id="25" w:name="X447f155b0b9a6897ecb2d31d9510c8c6291a30a"/>
    <w:p>
      <w:pPr>
        <w:pStyle w:val="Heading1"/>
      </w:pPr>
      <w:r>
        <w:t xml:space="preserve">Cover Letter for Optometrist Position in United States Houston</w:t>
      </w:r>
    </w:p>
    <w:p>
      <w:pPr>
        <w:pStyle w:val="FirstParagraph"/>
      </w:pPr>
      <w:r>
        <w:t xml:space="preserve">Dear [Hiring Manager's Name],</w:t>
      </w:r>
    </w:p>
    <w:p>
      <w:pPr>
        <w:pStyle w:val="BodyText"/>
      </w:pPr>
      <w:r>
        <w:t xml:space="preserve">I am writing to express my sincere interest in the Optometrist position at [Clinic/Institution Name] in United States Houston. As a dedicated and skilled optometrist with a passion for improving patients' visual health and quality of life, I am eager to contribute my expertise to your esteemed practice. Houston, as one of the most dynamic cities in the United States, offers a unique opportunity to serve a diverse population through innovative eye care solutions. I am confident that my professional background, clinical experience, and commitment to excellence align perfectly with the values and goals of your organization.</w:t>
      </w:r>
    </w:p>
    <w:bookmarkStart w:id="20" w:name="X88878d143b2e753bc7dc38191d5b7a85e9a43de"/>
    <w:p>
      <w:pPr>
        <w:pStyle w:val="Heading2"/>
      </w:pPr>
      <w:r>
        <w:t xml:space="preserve">Why Houston? A Hub for Eye Care Innovation</w:t>
      </w:r>
    </w:p>
    <w:p>
      <w:pPr>
        <w:pStyle w:val="FirstParagraph"/>
      </w:pPr>
      <w:r>
        <w:t xml:space="preserve">As a resident of United States Houston, I have witnessed firsthand the city’s growth as a leader in healthcare innovation. With its sprawling urban landscape and vibrant cultural diversity, Houston presents a unique challenge and opportunity for optometrists to cater to a wide range of patient needs. From bustling downtown clinics to suburban practices serving families, the demand for skilled optometrists is ever-growing. My decision to pursue an Optometrist career in this region stems from a deep appreciation for its progressive healthcare environment and the chance to make a meaningful impact on individuals’ lives through comprehensive eye care.</w:t>
      </w:r>
    </w:p>
    <w:p>
      <w:pPr>
        <w:pStyle w:val="BodyText"/>
      </w:pPr>
      <w:r>
        <w:t xml:space="preserve">United States Houston is home to numerous premier healthcare institutions, including academic medical centers and specialized clinics that prioritize cutting-edge technology and patient-centered care. This ecosystem has shaped my approach as an Optometrist, emphasizing the importance of staying at the forefront of advancements in vision science while maintaining a personal connection with every patient. Whether addressing common refractive errors or managing complex ocular conditions, I am committed to delivering care that is both technically precise and compassionately delivered.</w:t>
      </w:r>
    </w:p>
    <w:bookmarkEnd w:id="20"/>
    <w:bookmarkStart w:id="21" w:name="professional-experience-and-expertise"/>
    <w:p>
      <w:pPr>
        <w:pStyle w:val="Heading2"/>
      </w:pPr>
      <w:r>
        <w:t xml:space="preserve">Professional Experience and Expertise</w:t>
      </w:r>
    </w:p>
    <w:p>
      <w:pPr>
        <w:pStyle w:val="FirstParagraph"/>
      </w:pPr>
      <w:r>
        <w:t xml:space="preserve">With [X years] of experience as an Optometrist in the United States, I have developed a strong foundation in diagnosing and treating a wide array of ocular conditions. My career has been defined by a dedication to continuous learning, which has allowed me to stay current with the latest diagnostic tools and therapeutic techniques. At [Previous Practice Name], I served as the primary optometrist responsible for conducting comprehensive eye exams, prescribing corrective lenses, and managing patients with chronic conditions such as glaucoma and diabetic retinopathy. This role required not only clinical precision but also effective communication to ensure patients felt informed and empowered about their health.</w:t>
      </w:r>
    </w:p>
    <w:p>
      <w:pPr>
        <w:pStyle w:val="BodyText"/>
      </w:pPr>
      <w:r>
        <w:t xml:space="preserve">One of my proudest achievements was leading a community outreach initiative in Houston that provided free eye screenings to underserved populations. This experience reinforced my belief that access to quality eye care is a fundamental right, and I am passionate about advocating for equitable healthcare solutions. As an Optometrist, I have also collaborated with opticians, ophthalmologists, and other healthcare professionals to create multidisciplinary treatment plans tailored to individual patient needs. This collaborative approach has been instrumental in enhancing patient outcomes and fostering trust within the community.</w:t>
      </w:r>
    </w:p>
    <w:bookmarkEnd w:id="21"/>
    <w:bookmarkStart w:id="22" w:name="X5796b51dcca37235bca4a867df189c8c2bcfe95"/>
    <w:p>
      <w:pPr>
        <w:pStyle w:val="Heading2"/>
      </w:pPr>
      <w:r>
        <w:t xml:space="preserve">Educational Background and Professional Development</w:t>
      </w:r>
    </w:p>
    <w:p>
      <w:pPr>
        <w:pStyle w:val="FirstParagraph"/>
      </w:pPr>
      <w:r>
        <w:t xml:space="preserve">I hold a Doctor of Optometry (OD) degree from [University Name], a respected institution known for its rigorous academic program and emphasis on clinical excellence. During my studies, I specialized in ocular disease management and advanced contact lens fitting, which has allowed me to address complex cases with confidence. My training also included rotations at [Hospital/Clinic Name] in Houston, where I gained hands-on experience in a fast-paced, high-impact environment. This exposure solidified my desire to work within the United States Houston healthcare system, where the blend of academic and community-based care offers unparalleled opportunities for growth.</w:t>
      </w:r>
    </w:p>
    <w:p>
      <w:pPr>
        <w:pStyle w:val="BodyText"/>
      </w:pPr>
      <w:r>
        <w:t xml:space="preserve">Continuing education is a cornerstone of my professional identity. I regularly participate in workshops and seminars on topics such as digital eye strain, age-related macular degeneration, and the integration of artificial intelligence in optometry. These efforts ensure that I remain at the forefront of industry trends while maintaining a patient-first perspective. Additionally, I am certified by the American Board of Optometry (ABO) and actively engage with professional organizations like the Texas Optometric Association to stay connected with peers and contribute to the advancement of our field.</w:t>
      </w:r>
    </w:p>
    <w:bookmarkEnd w:id="22"/>
    <w:bookmarkStart w:id="23" w:name="why-clinicinstitution-name"/>
    <w:p>
      <w:pPr>
        <w:pStyle w:val="Heading2"/>
      </w:pPr>
      <w:r>
        <w:t xml:space="preserve">Why [Clinic/Institution Name]?</w:t>
      </w:r>
    </w:p>
    <w:p>
      <w:pPr>
        <w:pStyle w:val="FirstParagraph"/>
      </w:pPr>
      <w:r>
        <w:t xml:space="preserve">As an Optometrist, I am drawn to [Clinic/Institution Name] because of its reputation for excellence and its commitment to patient care. Your practice’s emphasis on [specific value, e.g., "innovative technology," "community engagement," or "multidisciplinary collaboration"] resonates deeply with my own professional philosophy. Houston’s unique demographic makeup demands a healthcare provider that is both adaptable and forward-thinking, and I am confident that your team embodies these qualities.</w:t>
      </w:r>
    </w:p>
    <w:p>
      <w:pPr>
        <w:pStyle w:val="BodyText"/>
      </w:pPr>
      <w:r>
        <w:t xml:space="preserve">I am particularly impressed by [Clinic/Institution Name]’s [specific achievement, e.g., "state-of-the-art diagnostic equipment," "emphasis on preventive care," or "partnerships with local schools for vision screenings"]. These initiatives align with my goal of delivering comprehensive, accessible eye care that addresses the evolving needs of patients. I am eager to bring my clinical expertise, cultural competence, and patient-centric approach to your practice, contributing to the continued success of your mission in United States Houston.</w:t>
      </w:r>
    </w:p>
    <w:bookmarkEnd w:id="23"/>
    <w:bookmarkStart w:id="24" w:name="conclusion"/>
    <w:p>
      <w:pPr>
        <w:pStyle w:val="Heading2"/>
      </w:pPr>
      <w:r>
        <w:t xml:space="preserve">Conclusion</w:t>
      </w:r>
    </w:p>
    <w:p>
      <w:pPr>
        <w:pStyle w:val="FirstParagraph"/>
      </w:pPr>
      <w:r>
        <w:t xml:space="preserve">In conclusion, I am enthusiastic about the opportunity to join [Clinic/Institution Name] as an Optometrist and contribute to the health and well-being of patients in United States Houston. My combination of clinical expertise, community focus, and passion for optometry makes me a strong candidate for this role. I would welcome the chance to discuss how my skills and experiences align with your practice’s needs.</w:t>
      </w:r>
    </w:p>
    <w:p>
      <w:pPr>
        <w:pStyle w:val="BodyText"/>
      </w:pPr>
      <w:r>
        <w:t xml:space="preserve">Thank you for considering my application. I look forward to the possibility of contributing to your team and making a difference in the lives of patients through exceptional eye care.</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dc:title>
  <dc:creator/>
  <dc:language>en</dc:language>
  <cp:keywords/>
  <dcterms:created xsi:type="dcterms:W3CDTF">2026-07-23T14:48:05Z</dcterms:created>
  <dcterms:modified xsi:type="dcterms:W3CDTF">2026-07-23T14:48:05Z</dcterms:modified>
</cp:coreProperties>
</file>

<file path=docProps/custom.xml><?xml version="1.0" encoding="utf-8"?>
<Properties xmlns="http://schemas.openxmlformats.org/officeDocument/2006/custom-properties" xmlns:vt="http://schemas.openxmlformats.org/officeDocument/2006/docPropsVTypes"/>
</file>