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Orthodontist position at your esteemed dental practice in Brazil Brasília. As a highly motivated and experienced orthodontist with a deep commitment to improving oral health and enhancing patient confidence, I am eager to contribute my expertise, dedication, and passion for orthodontic care within the vibrant and dynamic healthcare landscape of Brazil Brasília.</w:t>
      </w:r>
    </w:p>
    <w:p>
      <w:pPr>
        <w:pStyle w:val="BodyText"/>
      </w:pPr>
      <w:r>
        <w:t xml:space="preserve">With over [X years] of experience in orthodontics, I have developed a strong foundation in diagnosing, treating, and managing complex dental occlusions while maintaining a patient-centered approach. My academic background includes a Doctorate in Dental Surgery (DDS) from [University Name], followed by specialized training at the [Orthodontic Residency Program Name] in [Country/Region]. This rigorous education equipped me with advanced skills in interceptive orthodontics, comprehensive treatment planning, and the latest technological innovations such as digital imaging and 3D treatment simulations. I am also a member of the Brazilian Association of Orthodontics (ABO), which has provided me with invaluable opportunities to engage with local professionals and stay updated on regional standards and practices.</w:t>
      </w:r>
    </w:p>
    <w:p>
      <w:pPr>
        <w:pStyle w:val="BodyText"/>
      </w:pPr>
      <w:r>
        <w:t xml:space="preserve">What sets me apart as an Orthodontist is my ability to blend clinical excellence with cultural sensitivity, which is particularly crucial in a diverse city like Brazil Brasília. Having worked in various settings across Brazil, I understand the unique needs of patients from different socioeconomic backgrounds and cultural communities. In Brasília, where the population spans urban professionals, families, and international residents, I have consistently prioritized personalized care that respects individual preferences while delivering optimal functional and aesthetic outcomes. My experience includes treating a wide range of cases—from pediatric orthodontics to adult malocclusion corrections—using both traditional braces and modern lingual techniques tailored to patient lifestyles.</w:t>
      </w:r>
    </w:p>
    <w:p>
      <w:pPr>
        <w:pStyle w:val="BodyText"/>
      </w:pPr>
      <w:r>
        <w:t xml:space="preserve">One of my most rewarding experiences as an Orthodontist in Brazil Brasília was collaborating with a multidisciplinary team at [Previous Practice Name] to provide orthodontic care for patients with cleft lip and palate. This role required not only technical precision but also empathy and communication skills to address the emotional and social challenges these patients face. My ability to build trust, explain complex procedures in accessible terms, and coordinate with other specialists (such as maxillofacial surgeons and speech therapists) ensured holistic care that significantly improved patients' quality of life. This experience reinforced my belief that orthodontics is not just about straightening teeth but also about empowering individuals to embrace their full potential.</w:t>
      </w:r>
    </w:p>
    <w:p>
      <w:pPr>
        <w:pStyle w:val="BodyText"/>
      </w:pPr>
      <w:r>
        <w:t xml:space="preserve">As an Orthodontist, I am deeply committed to staying at the forefront of technological advancements and evidence-based practices. In Brazil Brasília, where access to cutting-edge dental technology is expanding rapidly, I have actively incorporated tools such as intraoral scanners, clear aligners (like Invisalign), and CAD/CAM systems into my practice. These innovations not only enhance treatment efficiency but also improve patient comfort and satisfaction. For instance, I recently implemented a digital workflow that reduced appointment durations by 30% while maintaining precision in bracket placement and wire adjustments. This approach has been particularly well-received by busy professionals and students in Brasília, who value time-saving solutions without compromising clinical outcomes.</w:t>
      </w:r>
    </w:p>
    <w:p>
      <w:pPr>
        <w:pStyle w:val="BodyText"/>
      </w:pPr>
      <w:r>
        <w:t xml:space="preserve">Another aspect of my work as an Orthodontist is my dedication to community outreach and education. In Brazil Brasília, I have participated in several initiatives aimed at raising awareness about the importance of early orthodontic intervention, such as free screening events for schoolchildren and workshops for parents on oral hygiene practices. These efforts reflect my belief that preventive care is key to long-term dental health. Additionally, I have volunteered with local NGOs to provide pro bono orthodontic services to underserved populations, ensuring that high-quality care is accessible to all, regardless of financial constraints.</w:t>
      </w:r>
    </w:p>
    <w:p>
      <w:pPr>
        <w:pStyle w:val="BodyText"/>
      </w:pPr>
      <w:r>
        <w:t xml:space="preserve">What excites me most about the opportunity at your practice is the chance to contribute to a team that values innovation, excellence, and patient-centered care—core principles that align perfectly with my professional philosophy. Brazil Brasília's growing population and evolving healthcare infrastructure present unique opportunities for an Orthodontist to make a meaningful impact. I am particularly drawn to your reputation for fostering a collaborative work environment where professionals can thrive and patients receive compassionate, high-quality treatment.</w:t>
      </w:r>
    </w:p>
    <w:p>
      <w:pPr>
        <w:pStyle w:val="BodyText"/>
      </w:pPr>
      <w:r>
        <w:t xml:space="preserve">In addition to my clinical expertise, I bring strong interpersonal skills that are essential in building long-term relationships with patients. My ability to communicate effectively across cultural and linguistic barriers has been instrumental in serving the diverse communities of Brazil Brasília. Whether explaining treatment plans to a first-time patient or addressing concerns from a parent, I prioritize clarity, patience, and empathy. These qualities have earned me consistent positive feedback from patients and colleagues alike.</w:t>
      </w:r>
    </w:p>
    <w:p>
      <w:pPr>
        <w:pStyle w:val="BodyText"/>
      </w:pPr>
      <w:r>
        <w:t xml:space="preserve">I am confident that my background as an Orthodontist, combined with my adaptability and passion for orthodontic care in Brazil Brasília, would make me a valuable asset to your practice. I am eager to bring my skills, experience, and commitment to excellence to your team while contributing to the continued success of your clinic. Thank you for considering my application. I would welcome the opportunity to discuss how my qualifications align with your needs and how I can contribute to advancing orthodontic care in Brazil Brasília.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2025-12-10T14:04:59Z</dcterms:created>
  <dcterms:modified xsi:type="dcterms:W3CDTF">2025-12-10T14:04:59Z</dcterms:modified>
</cp:coreProperties>
</file>

<file path=docProps/custom.xml><?xml version="1.0" encoding="utf-8"?>
<Properties xmlns="http://schemas.openxmlformats.org/officeDocument/2006/custom-properties" xmlns:vt="http://schemas.openxmlformats.org/officeDocument/2006/docPropsVTypes"/>
</file>