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Paramedic</w:t>
      </w:r>
      <w:r>
        <w:t xml:space="preserve"> </w:t>
      </w:r>
      <w:r>
        <w:t xml:space="preserve">Application</w:t>
      </w:r>
    </w:p>
    <w:bookmarkStart w:id="25" w:name="X4fe6a04df9b41719c77305c5d2af47322914a5c"/>
    <w:p>
      <w:pPr>
        <w:pStyle w:val="Heading1"/>
      </w:pPr>
      <w:r>
        <w:t xml:space="preserve">COVER LETTER: PARAMEDIC POSITION IN COLOMBIA MEDELLÍN</w:t>
      </w:r>
    </w:p>
    <w:p>
      <w:pPr>
        <w:pStyle w:val="FirstParagraph"/>
      </w:pPr>
      <w:r>
        <w:t xml:space="preserve">Dear [Hiring Manager's Name or "Recruitment Team"],</w:t>
      </w:r>
    </w:p>
    <w:p>
      <w:pPr>
        <w:pStyle w:val="BodyText"/>
      </w:pPr>
      <w:r>
        <w:t xml:space="preserve">I am writing to express my enthusiastic interest in the Paramedic position at your esteemed organization in Colombia Medellín. As a dedicated and experienced paramedic with a deep commitment to emergency care, I am eager to contribute my skills, knowledge, and passion for community health to a dynamic healthcare environment like Medellín. This opportunity aligns perfectly with my professional goals and personal values, particularly as I have long admired the resilience of Medellín’s healthcare system and its efforts to innovate in crisis response.</w:t>
      </w:r>
    </w:p>
    <w:p>
      <w:pPr>
        <w:pStyle w:val="BodyText"/>
      </w:pPr>
      <w:r>
        <w:t xml:space="preserve">My journey as a paramedic began in [Your Previous Location or Country], where I gained hands-on experience in high-pressure emergency situations, from trauma care to critical patient transport. Over the years, I have developed a strong foundation in medical protocols, advanced life support, and patient advocacy. However, it is the unique challenges and cultural richness of Colombia Medellín that have inspired me to seek opportunities here. The city’s growing healthcare infrastructure and its role as a hub for medical advancements in Latin America make it an ideal place for me to further my career.</w:t>
      </w:r>
    </w:p>
    <w:bookmarkStart w:id="20" w:name="why-paramedic-work-in-colombia-medellín"/>
    <w:p>
      <w:pPr>
        <w:pStyle w:val="Heading2"/>
      </w:pPr>
      <w:r>
        <w:t xml:space="preserve">Why Paramedic Work in Colombia Medellín?</w:t>
      </w:r>
    </w:p>
    <w:p>
      <w:pPr>
        <w:pStyle w:val="FirstParagraph"/>
      </w:pPr>
      <w:r>
        <w:t xml:space="preserve">Colombia Medellín is a city known for its vibrant culture, progressive policies, and innovative approaches to public health. As a paramedic, I understand the critical role that emergency services play in safeguarding communities. In Medellín, where urbanization and demographic diversity create unique healthcare demands, paramedics are essential in bridging gaps between initial emergencies and long-term medical care. I am particularly drawn to the city’s efforts to integrate technology into emergency response systems and its emphasis on community-based healthcare initiatives. These aspects resonate deeply with my belief that paramedics must not only save lives but also empower communities through education and collaboration.</w:t>
      </w:r>
    </w:p>
    <w:p>
      <w:pPr>
        <w:pStyle w:val="BodyText"/>
      </w:pPr>
      <w:r>
        <w:t xml:space="preserve">My experience in [specific areas, e.g., "emergency medical services," "disaster response," or "paramedic training"] has prepared me to thrive in a fast-paced, culturally diverse environment like Medellín. For instance, during my time as a paramedic in [Previous Location], I worked closely with local organizations to provide first aid training to underserved populations. This experience taught me the importance of adapting medical practices to local needs—a skill I am confident will be valuable in Medellín’s healthcare landscape.</w:t>
      </w:r>
    </w:p>
    <w:bookmarkEnd w:id="20"/>
    <w:bookmarkStart w:id="21" w:name="key-qualifications-and-skills"/>
    <w:p>
      <w:pPr>
        <w:pStyle w:val="Heading2"/>
      </w:pPr>
      <w:r>
        <w:t xml:space="preserve">Key Qualifications and Skills</w:t>
      </w:r>
    </w:p>
    <w:p>
      <w:pPr>
        <w:pStyle w:val="FirstParagraph"/>
      </w:pPr>
      <w:r>
        <w:t xml:space="preserve">As a certified paramedic, I hold [mention certifications, e.g., "National Registry of Emergency Medical Technicians (NREMT) certification" or "Advanced Cardiac Life Support (ACLS) training"]. My expertise includes:</w:t>
      </w:r>
      <w:r>
        <w:t xml:space="preserve"> </w:t>
      </w:r>
      <w:r>
        <w:t xml:space="preserve">- Providing immediate care for trauma patients, cardiac arrest victims, and individuals with acute medical conditions.</w:t>
      </w:r>
      <w:r>
        <w:t xml:space="preserve"> </w:t>
      </w:r>
      <w:r>
        <w:t xml:space="preserve">- Operating advanced medical equipment such as defibrillators, ventilators, and monitoring devices.</w:t>
      </w:r>
      <w:r>
        <w:t xml:space="preserve"> </w:t>
      </w:r>
      <w:r>
        <w:t xml:space="preserve">- Collaborating with hospital staff and emergency responders to ensure seamless patient care.</w:t>
      </w:r>
      <w:r>
        <w:t xml:space="preserve"> </w:t>
      </w:r>
      <w:r>
        <w:t xml:space="preserve">- Delivering clear communication during high-stress situations to coordinate effective responses.</w:t>
      </w:r>
    </w:p>
    <w:p>
      <w:pPr>
        <w:pStyle w:val="BodyText"/>
      </w:pPr>
      <w:r>
        <w:t xml:space="preserve">What sets me apart is my ability to remain calm under pressure while maintaining a compassionate approach to patient care. I have worked in environments ranging from rural clinics to urban trauma centers, which has honed my adaptability and problem-solving skills. For example, during a recent [specific incident or project], I [describe your contribution, e.g., "coordinated with local authorities to evacuate patients during a natural disaster"]. This experience underscored the importance of teamwork and resourcefulness in emergency situations—qualities I aim to bring to your team in Medellín.</w:t>
      </w:r>
    </w:p>
    <w:bookmarkEnd w:id="21"/>
    <w:bookmarkStart w:id="22" w:name="X64aa34fb9f18e1356d1f3944d5100e926aed0b3"/>
    <w:p>
      <w:pPr>
        <w:pStyle w:val="Heading2"/>
      </w:pPr>
      <w:r>
        <w:t xml:space="preserve">Understanding the Context of Paramedic Work in Colombia</w:t>
      </w:r>
    </w:p>
    <w:p>
      <w:pPr>
        <w:pStyle w:val="FirstParagraph"/>
      </w:pPr>
      <w:r>
        <w:t xml:space="preserve">I recognize that paramedic work in Colombia Medellín requires a nuanced understanding of the region’s healthcare challenges, including disparities in access to care and the need for rapid response systems. While I have not yet worked directly in this area, I have studied the local healthcare framework and am eager to contribute my skills to address these issues. For instance, Medellín’s focus on "health promotion" and preventive care aligns with my philosophy of holistic patient care. I am also familiar with Colombia’s national emergency medical services (Sistema de Atención Móvil de Urgencia, or SAMU), which emphasizes community engagement and rapid response times—a model I admire and wish to support.</w:t>
      </w:r>
    </w:p>
    <w:p>
      <w:pPr>
        <w:pStyle w:val="BodyText"/>
      </w:pPr>
      <w:r>
        <w:t xml:space="preserve">Additionally, I am fluent in [language(s), e.g., "Spanish" if applicable], which would enable me to communicate effectively with patients and colleagues in Medellín. My cultural sensitivity and ability to work with diverse populations further enhance my readiness to serve this community. I am committed to learning more about the specific needs of Medellín’s residents, whether through formal training or direct interaction with local healthcare professionals.</w:t>
      </w:r>
    </w:p>
    <w:bookmarkEnd w:id="22"/>
    <w:bookmarkStart w:id="23" w:name="X9e300e49d81d618930cc7ef9f6e87eb85adfddf"/>
    <w:p>
      <w:pPr>
        <w:pStyle w:val="Heading2"/>
      </w:pPr>
      <w:r>
        <w:t xml:space="preserve">Why I Am a Strong Fit for Your Organization</w:t>
      </w:r>
    </w:p>
    <w:p>
      <w:pPr>
        <w:pStyle w:val="FirstParagraph"/>
      </w:pPr>
      <w:r>
        <w:t xml:space="preserve">Your organization’s reputation for excellence in emergency care and its commitment to improving public health make it an ideal place for me to grow professionally. I am particularly impressed by [specific detail about the organization, e.g., "your partnership with local schools to provide first aid education" or "your innovative use of mobile clinics"]. These initiatives reflect a vision that mirrors my own aspirations as a paramedic.</w:t>
      </w:r>
    </w:p>
    <w:p>
      <w:pPr>
        <w:pStyle w:val="BodyText"/>
      </w:pPr>
      <w:r>
        <w:t xml:space="preserve">Moreover, I am drawn to the collaborative and dynamic atmosphere of your team. Paramedic work is inherently teamwork-oriented, and I thrive in environments where professionals work together to achieve common goals. My ability to quickly adapt to new protocols, learn from experienced colleagues, and take initiative in challenging situations would allow me to contribute effectively from day one.</w:t>
      </w:r>
    </w:p>
    <w:bookmarkEnd w:id="23"/>
    <w:bookmarkStart w:id="24" w:name="conclusion"/>
    <w:p>
      <w:pPr>
        <w:pStyle w:val="Heading2"/>
      </w:pPr>
      <w:r>
        <w:t xml:space="preserve">Conclusion</w:t>
      </w:r>
    </w:p>
    <w:p>
      <w:pPr>
        <w:pStyle w:val="FirstParagraph"/>
      </w:pPr>
      <w:r>
        <w:t xml:space="preserve">In summary, I am a highly motivated paramedic with the skills, experience, and cultural awareness necessary to excel in Medellín’s healthcare environment. I am eager to bring my passion for emergency care and dedication to community health to your organization. Thank you for considering my application. I would welcome the opportunity to discuss how my background and goals align with your needs.</w:t>
      </w:r>
    </w:p>
    <w:p>
      <w:pPr>
        <w:pStyle w:val="BodyText"/>
      </w:pPr>
      <w:r>
        <w:t xml:space="preserve">Sincerely,</w:t>
      </w:r>
      <w:r>
        <w:t xml:space="preserve"> </w:t>
      </w:r>
      <w:r>
        <w:t xml:space="preserve">[Your Full Name]</w:t>
      </w:r>
      <w:r>
        <w:t xml:space="preserve"> </w:t>
      </w:r>
      <w:r>
        <w:t xml:space="preserve">[Your Contact Information]</w:t>
      </w:r>
      <w:r>
        <w:t xml:space="preserve"> </w:t>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Paramedic Application</dc:title>
  <dc:creator/>
  <cp:keywords/>
  <dcterms:created xsi:type="dcterms:W3CDTF">2026-07-23T22:32:50Z</dcterms:created>
  <dcterms:modified xsi:type="dcterms:W3CDTF">2026-07-23T22:32:50Z</dcterms:modified>
</cp:coreProperties>
</file>

<file path=docProps/custom.xml><?xml version="1.0" encoding="utf-8"?>
<Properties xmlns="http://schemas.openxmlformats.org/officeDocument/2006/custom-properties" xmlns:vt="http://schemas.openxmlformats.org/officeDocument/2006/docPropsVTypes"/>
</file>