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b8c921b6f5b567206ce8f4184dcdadd6832851d"/>
    <w:p>
      <w:pPr>
        <w:pStyle w:val="Heading1"/>
      </w:pPr>
      <w:r>
        <w:t xml:space="preserve">Cover Letter for Paramedic Position in Iran Tehran</w:t>
      </w:r>
    </w:p>
    <w:p>
      <w:pPr>
        <w:pStyle w:val="FirstParagraph"/>
      </w:pPr>
      <w:r>
        <w:t xml:space="preserve">Dear [Hiring Manager's Name or "Recruitment Team"],</w:t>
      </w:r>
    </w:p>
    <w:p>
      <w:pPr>
        <w:pStyle w:val="BodyText"/>
      </w:pPr>
      <w:r>
        <w:t xml:space="preserve">I am writing to express my sincere interest in the Paramedic position at [Hospital or Emergency Service Name] in Iran Tehran. As a dedicated and experienced paramedic with a strong commitment to public health and emergency care, I am eager to contribute my skills and expertise to support the critical healthcare needs of Tehran's diverse population. This opportunity aligns perfectly with my professional goals, as I have long admired the resilience of Iran’s emergency services and the vital role paramedics play in safeguarding lives across this dynamic city.</w:t>
      </w:r>
    </w:p>
    <w:bookmarkStart w:id="20" w:name="Xc848313019425f342c802a03fa12b06177ccb29"/>
    <w:p>
      <w:pPr>
        <w:pStyle w:val="Heading2"/>
      </w:pPr>
      <w:r>
        <w:t xml:space="preserve">Why I Am Passionate About Paramedicine in Iran Tehran</w:t>
      </w:r>
    </w:p>
    <w:p>
      <w:pPr>
        <w:pStyle w:val="FirstParagraph"/>
      </w:pPr>
      <w:r>
        <w:t xml:space="preserve">As a trained paramedic, I understand that the role extends beyond technical skills—it requires empathy, cultural sensitivity, and an unwavering dedication to community welfare. Tehran, as the capital of Iran, is a bustling metropolis with unique healthcare challenges. The city’s dense population, rapid urbanization, and diverse cultural fabric demand paramedics who can navigate complex situations with both competence and compassion. My background in emergency medical services (EMS) has equipped me to thrive in such environments, where every decision can make the difference between life and death.</w:t>
      </w:r>
    </w:p>
    <w:p>
      <w:pPr>
        <w:pStyle w:val="BodyText"/>
      </w:pPr>
      <w:r>
        <w:t xml:space="preserve">Having worked in high-pressure emergency scenarios, I have developed a deep appreciation for the importance of swift action, clear communication, and teamwork. In Iran Tehran, where traffic congestion and resource allocation can pose additional hurdles during emergencies, paramedics must be adaptable and innovative. My ability to remain calm under pressure and provide immediate care has been honed through years of hands-on experience in critical care settings.</w:t>
      </w:r>
    </w:p>
    <w:bookmarkEnd w:id="20"/>
    <w:bookmarkStart w:id="21" w:name="X740ce2f08c34a83bce58d168c8206261d980683"/>
    <w:p>
      <w:pPr>
        <w:pStyle w:val="Heading2"/>
      </w:pPr>
      <w:r>
        <w:t xml:space="preserve">Professional Experience and Qualifications</w:t>
      </w:r>
    </w:p>
    <w:p>
      <w:pPr>
        <w:pStyle w:val="FirstParagraph"/>
      </w:pPr>
      <w:r>
        <w:t xml:space="preserve">With over [X years] of experience as a paramedic, I have consistently delivered high-quality emergency care across various clinical and pre-hospital environments. My work has included responding to cardiac arrests, trauma cases, pediatric emergencies, and mass casualty incidents. I am certified in Advanced Cardiac Life Support (ACLS), Basic Life Support (BLS), and Trauma Care, which aligns with the standards required by Iran’s healthcare system. Additionally, I hold a [specific certification or degree], which has provided me with a solid foundation in medical science and patient management.</w:t>
      </w:r>
    </w:p>
    <w:p>
      <w:pPr>
        <w:pStyle w:val="BodyText"/>
      </w:pPr>
      <w:r>
        <w:t xml:space="preserve">One of my most rewarding experiences was working with the Red Crescent Society of Iran, where I collaborated with local emergency responders to provide care during natural disasters and public health crises. This experience deepened my understanding of the unique challenges faced by paramedics in Tehran, including navigating limited resources and coordinating with government agencies. It also reinforced my commitment to serving communities through proactive, culturally informed care.</w:t>
      </w:r>
    </w:p>
    <w:bookmarkEnd w:id="21"/>
    <w:bookmarkStart w:id="22" w:name="X268e1cedb880b00c9fd118669b8c4e961c7b70e"/>
    <w:p>
      <w:pPr>
        <w:pStyle w:val="Heading2"/>
      </w:pPr>
      <w:r>
        <w:t xml:space="preserve">Adapting to Iran Tehran’s Healthcare Landscape</w:t>
      </w:r>
    </w:p>
    <w:p>
      <w:pPr>
        <w:pStyle w:val="FirstParagraph"/>
      </w:pPr>
      <w:r>
        <w:t xml:space="preserve">I am particularly drawn to the opportunity of working in Iran Tehran because of its vibrant healthcare ecosystem. The city is home to some of the country’s most advanced medical facilities, and its paramedics are often at the forefront of innovation in emergency medicine. I am eager to contribute my skills while also learning from the expertise of local professionals who have dedicated their careers to improving public health outcomes.</w:t>
      </w:r>
    </w:p>
    <w:p>
      <w:pPr>
        <w:pStyle w:val="BodyText"/>
      </w:pPr>
      <w:r>
        <w:t xml:space="preserve">Understanding the cultural and linguistic nuances of Tehran is essential for effective patient care. While I am proficient in [specific language, e.g., Persian/Farsi], I also recognize the importance of building trust through respectful communication. My experience working with diverse populations has taught me to approach each case with humility and an open mind, ensuring that patients feel heard and supported during their most vulnerable moments.</w:t>
      </w:r>
    </w:p>
    <w:bookmarkEnd w:id="22"/>
    <w:bookmarkStart w:id="23" w:name="why-i-am-a-strong-fit-for-this-role"/>
    <w:p>
      <w:pPr>
        <w:pStyle w:val="Heading2"/>
      </w:pPr>
      <w:r>
        <w:t xml:space="preserve">Why I Am a Strong Fit for This Role</w:t>
      </w:r>
    </w:p>
    <w:p>
      <w:pPr>
        <w:pStyle w:val="FirstParagraph"/>
      </w:pPr>
      <w:r>
        <w:t xml:space="preserve">What sets me apart as a paramedic is my relentless focus on patient-centered care. I believe that every individual deserves dignity, compassion, and timely intervention, regardless of their background or circumstances. In Tehran’s fast-paced environment, this philosophy has guided my actions in both high-stress and routine scenarios. For example, I have successfully managed cases involving multi-vehicle accidents and sudden medical emergencies by prioritizing clear communication with patients and their families while coordinating with hospital staff to ensure seamless care transitions.</w:t>
      </w:r>
    </w:p>
    <w:p>
      <w:pPr>
        <w:pStyle w:val="BodyText"/>
      </w:pPr>
      <w:r>
        <w:t xml:space="preserve">Furthermore, I am committed to continuous learning. I regularly attend workshops on emergency protocols, first aid techniques, and advancements in paramedicine. My goal is to stay at the forefront of medical innovations so that I can provide the best possible care to patients in Iran Tehran. This dedication also extends to mentoring newer paramedics, as I believe that knowledge sharing strengthens the entire healthcare community.</w:t>
      </w:r>
    </w:p>
    <w:bookmarkEnd w:id="23"/>
    <w:bookmarkStart w:id="24" w:name="conclusion"/>
    <w:p>
      <w:pPr>
        <w:pStyle w:val="Heading2"/>
      </w:pPr>
      <w:r>
        <w:t xml:space="preserve">Conclusion</w:t>
      </w:r>
    </w:p>
    <w:p>
      <w:pPr>
        <w:pStyle w:val="FirstParagraph"/>
      </w:pPr>
      <w:r>
        <w:t xml:space="preserve">In conclusion, I am excited about the possibility of joining your team as a paramedic in Iran Tehran. My experience, qualifications, and passion for emergency care make me a strong candidate for this role. I am confident that my skills will contribute to the continued success of [Hospital or Emergency Service Name] in delivering exceptional healthcare to the people of Tehran.</w:t>
      </w:r>
    </w:p>
    <w:p>
      <w:pPr>
        <w:pStyle w:val="BodyText"/>
      </w:pPr>
      <w:r>
        <w:t xml:space="preserve">Thank you for considering my application. I would be honored to discuss how my background and vision align with your organization’s mission. Please feel free to contact me at [your phone number] or [your email address] at your earliest convenience. I look forward to the opportunity to contribute to the vital work of saving lives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Iran Tehran</dc:title>
  <dc:creator/>
  <dc:language>en</dc:language>
  <cp:keywords/>
  <dcterms:created xsi:type="dcterms:W3CDTF">2026-05-31T20:18:10Z</dcterms:created>
  <dcterms:modified xsi:type="dcterms:W3CDTF">2026-05-31T20:18:10Z</dcterms:modified>
</cp:coreProperties>
</file>

<file path=docProps/custom.xml><?xml version="1.0" encoding="utf-8"?>
<Properties xmlns="http://schemas.openxmlformats.org/officeDocument/2006/custom-properties" xmlns:vt="http://schemas.openxmlformats.org/officeDocument/2006/docPropsVTypes"/>
</file>