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7e6c55ecdabf54129e9267e595d0379fccb3c7d"/>
    <w:p>
      <w:pPr>
        <w:pStyle w:val="Heading1"/>
      </w:pPr>
      <w:r>
        <w:t xml:space="preserve">Paramedic Cover Letter for United States Chicago</w:t>
      </w:r>
    </w:p>
    <w:p>
      <w:pPr>
        <w:pStyle w:val="FirstParagraph"/>
      </w:pPr>
      <w:r>
        <w:t xml:space="preserve">Dear [Hiring Manager's Name],</w:t>
      </w:r>
    </w:p>
    <w:p>
      <w:pPr>
        <w:pStyle w:val="BodyText"/>
      </w:pPr>
      <w:r>
        <w:t xml:space="preserve">I am writing to express my interest in the Paramedic position at your esteemed organization in United States Chicago. With a steadfast commitment to emergency medical services and a deep understanding of the unique challenges faced by first responders in one of America’s most dynamic urban centers, I am eager to contribute my skills, experience, and passion for patient care to your team. As a certified paramedic with over [X years] of hands-on experience in high-pressure environments, I have developed the expertise and resilience necessary to excel in the fast-paced world of prehospital care. This opportunity aligns perfectly with my professional goals and desire to make a meaningful impact in United States Chicago.</w:t>
      </w:r>
    </w:p>
    <w:bookmarkStart w:id="20" w:name="why-paramedic-a-career-rooted-in-service"/>
    <w:p>
      <w:pPr>
        <w:pStyle w:val="Heading2"/>
      </w:pPr>
      <w:r>
        <w:t xml:space="preserve">Why Paramedic? A Career Rooted in Service</w:t>
      </w:r>
    </w:p>
    <w:p>
      <w:pPr>
        <w:pStyle w:val="FirstParagraph"/>
      </w:pPr>
      <w:r>
        <w:t xml:space="preserve">The decision to become a paramedic was not one I made lightly. It stems from a lifelong dedication to helping others and an unshakable belief in the power of emergency medical care to transform lives. In United States Chicago, where the population is as diverse as the neighborhoods that make up this vibrant city, paramedics play a critical role in bridging gaps between crisis and recovery. From responding to cardiac arrest in bustling downtown areas to navigating the complexities of trauma incidents in underserved communities, paramedics are at the forefront of saving lives every day. This responsibility has always inspired me, and I am confident that my background equips me to meet these demands with professionalism and compassion.</w:t>
      </w:r>
    </w:p>
    <w:p>
      <w:pPr>
        <w:pStyle w:val="BodyText"/>
      </w:pPr>
      <w:r>
        <w:t xml:space="preserve">My journey began with rigorous training in [Name of Paramedic Program or Institution], where I earned my National Registry of Emergency Medical Technicians (NREMT) certification. This foundational education was complemented by hands-on experience during my internship with [Local EMS Agency in Chicago or Surrounding Area], which provided me with exposure to the unique challenges of urban emergency response. Whether managing a multi-vehicle collision on Lake Shore Drive or stabilizing a patient in a high-rise apartment, I learned the importance of adaptability, clear communication, and unwavering focus under pressure.</w:t>
      </w:r>
    </w:p>
    <w:bookmarkEnd w:id="20"/>
    <w:bookmarkStart w:id="21" w:name="X4a0bf88358e31144189b220ebbfcb90ae22dafe"/>
    <w:p>
      <w:pPr>
        <w:pStyle w:val="Heading2"/>
      </w:pPr>
      <w:r>
        <w:t xml:space="preserve">United States Chicago: A City That Demands Excellence</w:t>
      </w:r>
    </w:p>
    <w:p>
      <w:pPr>
        <w:pStyle w:val="FirstParagraph"/>
      </w:pPr>
      <w:r>
        <w:t xml:space="preserve">Chicago is more than just a location; it is a community with distinct healthcare needs that require paramedics to be both technically proficient and culturally aware. The city’s diverse population, ranging from historic neighborhoods like Bronzeville to rapidly growing areas in the South Side, demands paramedics who understand the nuances of different communities. In my time as a paramedic, I have worked alongside colleagues from various backgrounds and have come to appreciate the importance of tailoring care to meet the specific needs of patients. This includes addressing language barriers, recognizing social determinants of health, and advocating for equitable treatment in every situation.</w:t>
      </w:r>
    </w:p>
    <w:p>
      <w:pPr>
        <w:pStyle w:val="BodyText"/>
      </w:pPr>
      <w:r>
        <w:t xml:space="preserve">Furthermore, Chicago’s weather extremes—from sweltering summers to harsh winters—add another layer of complexity to emergency response. I have experience navigating these conditions while maintaining the highest standards of patient care. For example, during a severe winter storm last year, I assisted in transporting critical patients through icy roads while coordinating with hospital staff to ensure seamless transitions of care. This experience reinforced my ability to remain calm and decisive in challenging scenarios, a trait that is essential for success in United States Chicago’s EMS environment.</w:t>
      </w:r>
    </w:p>
    <w:bookmarkEnd w:id="21"/>
    <w:bookmarkStart w:id="22" w:name="what-sets-me-apart-as-a-paramedic"/>
    <w:p>
      <w:pPr>
        <w:pStyle w:val="Heading2"/>
      </w:pPr>
      <w:r>
        <w:t xml:space="preserve">What Sets Me Apart as a Paramedic</w:t>
      </w:r>
    </w:p>
    <w:p>
      <w:pPr>
        <w:pStyle w:val="FirstParagraph"/>
      </w:pPr>
      <w:r>
        <w:t xml:space="preserve">While many paramedics possess the technical skills required for the job, what distinguishes me is my unwavering dedication to continuous learning and community engagement. I hold advanced certifications in Advanced Cardiac Life Support (ACLS), Pediatric Advanced Life Support (PALS), and Tactical Emergency Medical Support (TACS), which allow me to provide comprehensive care in a wide range of emergencies. Additionally, I have participated in local training programs focused on trauma response and disaster preparedness, ensuring that I am always prepared to handle the unexpected.</w:t>
      </w:r>
    </w:p>
    <w:p>
      <w:pPr>
        <w:pStyle w:val="BodyText"/>
      </w:pPr>
      <w:r>
        <w:t xml:space="preserve">Another key aspect of my approach is my emphasis on teamwork and collaboration. In Chicago’s EMS system, where multiple agencies and hospitals work together to save lives, the ability to communicate effectively with colleagues is paramount. I have a proven track record of building strong relationships with emergency department staff, law enforcement, and community organizations to ensure that patients receive the best possible care. This collaborative mindset has been instrumental in my ability to adapt to new protocols and contribute positively to high-stakes environments.</w:t>
      </w:r>
    </w:p>
    <w:bookmarkEnd w:id="22"/>
    <w:bookmarkStart w:id="23" w:name="X3a83ca51b26e584f726e52a82d08ea8fa8a31b1"/>
    <w:p>
      <w:pPr>
        <w:pStyle w:val="Heading2"/>
      </w:pPr>
      <w:r>
        <w:t xml:space="preserve">Why United States Chicago? A Commitment to the Community</w:t>
      </w:r>
    </w:p>
    <w:p>
      <w:pPr>
        <w:pStyle w:val="FirstParagraph"/>
      </w:pPr>
      <w:r>
        <w:t xml:space="preserve">Choosing to pursue a career as a paramedic in United States Chicago is not just about professional growth—it is about making a lasting impact on the people who call this city home. I am deeply moved by the resilience of Chicago’s communities and believe that my skills can help strengthen the healthcare safety net for those in need. Whether it’s responding to a medical emergency in a crowded transit station or providing comfort to patients and families during moments of crisis, I am driven by the belief that every individual deserves dignity, respect, and timely care.</w:t>
      </w:r>
    </w:p>
    <w:p>
      <w:pPr>
        <w:pStyle w:val="BodyText"/>
      </w:pPr>
      <w:r>
        <w:t xml:space="preserve">Moreover, I am committed to contributing to the ongoing efforts to improve emergency medical services in Chicago. This includes advocating for better resources for paramedics, participating in public health initiatives, and mentoring new professionals entering the field. I am particularly interested in working with agencies that prioritize innovation and patient-centered care, as I believe these values are essential for building a stronger, more equitable healthcare system.</w:t>
      </w:r>
    </w:p>
    <w:bookmarkEnd w:id="23"/>
    <w:bookmarkStart w:id="24" w:name="conclusion"/>
    <w:p>
      <w:pPr>
        <w:pStyle w:val="Heading2"/>
      </w:pPr>
      <w:r>
        <w:t xml:space="preserve">Conclusion</w:t>
      </w:r>
    </w:p>
    <w:p>
      <w:pPr>
        <w:pStyle w:val="FirstParagraph"/>
      </w:pPr>
      <w:r>
        <w:t xml:space="preserve">In conclusion, I am eager to bring my experience, skills, and passion for emergency medical services to your organization in United States Chicago. I am confident that my background as a paramedic—rooted in technical excellence, cultural competence, and a deep commitment to community service—makes me an ideal candidate for this role. I would be honored to contribute to the vital work of saving lives and improving health outcomes in one of the most dynamic cities in the United States.</w:t>
      </w:r>
    </w:p>
    <w:p>
      <w:pPr>
        <w:pStyle w:val="BodyText"/>
      </w:pPr>
      <w:r>
        <w:t xml:space="preserve">Thank you for considering my application. I look forward to the opportunity to discuss how I can support your mission and make a difference in Chicago’s emergency medical landscape.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United States Chicago</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