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Afghanistan</w:t>
      </w:r>
      <w:r>
        <w:t xml:space="preserve"> </w:t>
      </w:r>
      <w:r>
        <w:t xml:space="preserve">Kabul</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Petroleum Engineer position at your organization in Afghanistan, specifically in Kabul. As a highly motivated and experienced professional with a strong background in the oil and gas industry, I am eager to contribute my technical expertise, problem-solving skills, and commitment to sustainable energy solutions to support Afghanistan’s growing energy sector. My goal is to leverage my qualifications as a Petroleum Engineer to address the unique challenges and opportunities present in this dynamic region.</w:t>
      </w:r>
    </w:p>
    <w:p>
      <w:pPr>
        <w:pStyle w:val="BodyText"/>
      </w:pPr>
      <w:r>
        <w:t xml:space="preserve">With over [X] years of experience in petroleum engineering, I have developed a deep understanding of reservoir engineering, drilling operations, production optimization, and project management. My career has been shaped by a passion for innovation and a dedication to maximizing resource efficiency while adhering to environmental and safety standards. I have worked on projects in both conventional and unconventional hydrocarbon fields, which has equipped me with the technical acumen to thrive in complex environments like Afghanistan Kabul.</w:t>
      </w:r>
    </w:p>
    <w:bookmarkStart w:id="20" w:name="why-petroleum-engineer"/>
    <w:p>
      <w:pPr>
        <w:pStyle w:val="Heading2"/>
      </w:pPr>
      <w:r>
        <w:t xml:space="preserve">Why Petroleum Engineer?</w:t>
      </w:r>
    </w:p>
    <w:p>
      <w:pPr>
        <w:pStyle w:val="FirstParagraph"/>
      </w:pPr>
      <w:r>
        <w:t xml:space="preserve">The role of a Petroleum Engineer is critical to unlocking the energy potential of any region, and Afghanistan, with its vast untapped hydrocarbon reserves, presents an exciting opportunity for impactful work. As a qualified Petroleum Engineer, I am driven by the challenge of designing and implementing solutions that balance economic viability with environmental responsibility. My expertise in reservoir simulation, well design, and production forecasting aligns perfectly with the demands of this role.</w:t>
      </w:r>
    </w:p>
    <w:p>
      <w:pPr>
        <w:pStyle w:val="BodyText"/>
      </w:pPr>
      <w:r>
        <w:t xml:space="preserve">In Afghanistan Kabul, where energy infrastructure is still developing, my skills in project planning and collaboration would be instrumental in advancing exploration initiatives. I have a proven track record of working with multidisciplinary teams to overcome logistical challenges, such as remote site operations and limited resources. My ability to adapt to diverse environments ensures that I can contribute effectively even in the face of adversity.</w:t>
      </w:r>
    </w:p>
    <w:bookmarkEnd w:id="20"/>
    <w:bookmarkStart w:id="21" w:name="experience-and-expertise"/>
    <w:p>
      <w:pPr>
        <w:pStyle w:val="Heading2"/>
      </w:pPr>
      <w:r>
        <w:t xml:space="preserve">Experience and Expertise</w:t>
      </w:r>
    </w:p>
    <w:p>
      <w:pPr>
        <w:pStyle w:val="FirstParagraph"/>
      </w:pPr>
      <w:r>
        <w:t xml:space="preserve">Throughout my career, I have focused on optimizing production from both onshore and offshore fields. My work includes conducting geological and geophysical analyses, designing drilling programs, and implementing strategies to enhance recovery rates. For example, during my tenure at [Previous Company], I led a team that successfully increased production by 15% through advanced reservoir management techniques. This experience has honed my ability to translate technical data into actionable strategies that drive results.</w:t>
      </w:r>
    </w:p>
    <w:p>
      <w:pPr>
        <w:pStyle w:val="BodyText"/>
      </w:pPr>
      <w:r>
        <w:t xml:space="preserve">I am also well-versed in the use of industry-standard software such as Petrel, Eclipse, and CORELOG, which enable me to analyze subsurface data and model reservoir behavior with precision. My understanding of health, safety, and environmental (HSE) protocols ensures that all projects are executed responsibly. In Afghanistan Kabul, where the balance between resource extraction and ecological preservation is paramount, this knowledge is invaluable.</w:t>
      </w:r>
    </w:p>
    <w:bookmarkEnd w:id="21"/>
    <w:bookmarkStart w:id="22" w:name="why-afghanistan-kabul"/>
    <w:p>
      <w:pPr>
        <w:pStyle w:val="Heading2"/>
      </w:pPr>
      <w:r>
        <w:t xml:space="preserve">Why Afghanistan Kabul?</w:t>
      </w:r>
    </w:p>
    <w:p>
      <w:pPr>
        <w:pStyle w:val="FirstParagraph"/>
      </w:pPr>
      <w:r>
        <w:t xml:space="preserve">Afghanistan’s energy sector holds immense potential to transform the nation’s economy and improve the quality of life for its people. As a Petroleum Engineer with a commitment to sustainable development, I am particularly drawn to the opportunities in Kabul, where infrastructure projects are gaining momentum. My motivation stems from a desire to contribute to a region that is at an inflection point, where strategic investments in energy can catalyze growth and stability.</w:t>
      </w:r>
    </w:p>
    <w:p>
      <w:pPr>
        <w:pStyle w:val="BodyText"/>
      </w:pPr>
      <w:r>
        <w:t xml:space="preserve">Living and working in Kabul would allow me to engage directly with local stakeholders, including government agencies, international organizations, and community leaders. I am fluent in [language(s) if applicable] and possess strong cross-cultural communication skills, which I believe are essential for building trust and fostering collaboration in a multicultural environment. My ability to navigate complex regulatory frameworks and work within the constraints of emerging markets will ensure that projects are completed efficiently and ethically.</w:t>
      </w:r>
    </w:p>
    <w:bookmarkEnd w:id="22"/>
    <w:bookmarkStart w:id="23" w:name="personal-attributes"/>
    <w:p>
      <w:pPr>
        <w:pStyle w:val="Heading2"/>
      </w:pPr>
      <w:r>
        <w:t xml:space="preserve">Personal Attributes</w:t>
      </w:r>
    </w:p>
    <w:p>
      <w:pPr>
        <w:pStyle w:val="FirstParagraph"/>
      </w:pPr>
      <w:r>
        <w:t xml:space="preserve">Beyond technical skills, I bring a proactive mindset, resilience, and a strong work ethic. I thrive in fast-paced environments and take pride in exceeding expectations. My colleagues often describe me as a team player who is not only detail-oriented but also capable of thinking strategically to address long-term challenges. For instance, during a recent project in [Location], I identified potential risks early in the planning phase, which allowed us to mitigate delays and save significant costs.</w:t>
      </w:r>
    </w:p>
    <w:p>
      <w:pPr>
        <w:pStyle w:val="BodyText"/>
      </w:pPr>
      <w:r>
        <w:t xml:space="preserve">Furthermore, my commitment to continuous learning keeps me updated on industry trends and innovations. I regularly attend conferences and pursue professional development opportunities to stay ahead of the curve. This dedication ensures that I can bring cutting-edge solutions to your organization while maintaining a focus on safety, efficiency, and sustainability.</w:t>
      </w:r>
    </w:p>
    <w:bookmarkEnd w:id="23"/>
    <w:bookmarkStart w:id="24" w:name="conclusion"/>
    <w:p>
      <w:pPr>
        <w:pStyle w:val="Heading2"/>
      </w:pPr>
      <w:r>
        <w:t xml:space="preserve">Conclusion</w:t>
      </w:r>
    </w:p>
    <w:p>
      <w:pPr>
        <w:pStyle w:val="FirstParagraph"/>
      </w:pPr>
      <w:r>
        <w:t xml:space="preserve">In conclusion, I am confident that my qualifications as a Petroleum Engineer, combined with my passion for contributing to Afghanistan’s energy future, make me an ideal candidate for this role. I am eager to bring my expertise in reservoir engineering, project management, and sustainable practices to your team in Kabul. By working together, we can unlock the region’s energy potential while upholding the highest standards of professionalism and integrity.</w:t>
      </w:r>
    </w:p>
    <w:p>
      <w:pPr>
        <w:pStyle w:val="BodyText"/>
      </w:pPr>
      <w:r>
        <w:t xml:space="preserve">Thank you for considering my application. I would be honored to discuss how my background and vision align with your organization’s goals. Please feel free to contact me at [phone number] or [email address] at your earliest convenience. I look forward to the opportunity to contribute to the success of your team in Afghanistan Kabul.</w:t>
      </w:r>
    </w:p>
    <w:p>
      <w:pPr>
        <w:pStyle w:val="BodyText"/>
      </w:pPr>
      <w:r>
        <w:t xml:space="preserve">Sincerely,</w:t>
      </w:r>
      <w:r>
        <w:br/>
      </w:r>
      <w:r>
        <w:t xml:space="preserve">[Your Full Name]</w:t>
      </w:r>
      <w:r>
        <w:br/>
      </w:r>
      <w:r>
        <w:t xml:space="preserve">[Your Address]</w:t>
      </w:r>
      <w:r>
        <w:br/>
      </w:r>
      <w:r>
        <w:t xml:space="preserve">[City, State, ZIP Code]</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 in Afghanistan Kabul</dc:title>
  <dc:creator/>
  <cp:keywords/>
  <dcterms:created xsi:type="dcterms:W3CDTF">2025-12-11T14:31:20Z</dcterms:created>
  <dcterms:modified xsi:type="dcterms:W3CDTF">2025-12-11T14:31:20Z</dcterms:modified>
</cp:coreProperties>
</file>

<file path=docProps/custom.xml><?xml version="1.0" encoding="utf-8"?>
<Properties xmlns="http://schemas.openxmlformats.org/officeDocument/2006/custom-properties" xmlns:vt="http://schemas.openxmlformats.org/officeDocument/2006/docPropsVTypes"/>
</file>