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in</w:t>
      </w:r>
      <w:r>
        <w:t xml:space="preserve"> </w:t>
      </w:r>
      <w:r>
        <w:t xml:space="preserve">Italy</w:t>
      </w:r>
      <w:r>
        <w:t xml:space="preserve"> </w:t>
      </w:r>
      <w:r>
        <w:t xml:space="preserve">Rome</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Petroleum Engineer position at your esteemed organization, located in the vibrant city of Rome, Italy. As a dedicated and experienced petroleum engineer with a passion for energy innovation and a strong commitment to sustainable practices, I am eager to contribute my technical expertise and professional background to support your operations in one of Europe’s most historically significant and dynamically evolving energy markets.</w:t>
      </w:r>
    </w:p>
    <w:p>
      <w:pPr>
        <w:pStyle w:val="BodyText"/>
      </w:pPr>
      <w:r>
        <w:t xml:space="preserve">With over [X years] of experience in the petroleum engineering sector, I have developed a comprehensive understanding of upstream oil and gas operations, including reservoir management, drilling optimization, production enhancement, and environmental compliance. My career has been defined by a relentless pursuit of excellence in problem-solving and a deep respect for the technical challenges inherent in extracting and managing hydrocarbon resources. I am particularly drawn to this opportunity in Rome because it aligns with my goal to work within a region that balances rich geological potential with a growing emphasis on renewable energy integration—a balance that I believe is critical for the future of global energy systems.</w:t>
      </w:r>
    </w:p>
    <w:bookmarkStart w:id="20" w:name="X1b6a612617c65154c58fe26a4978405d2e95b05"/>
    <w:p>
      <w:pPr>
        <w:pStyle w:val="Heading2"/>
      </w:pPr>
      <w:r>
        <w:t xml:space="preserve">Petroleum Engineer: A Career Rooted in Innovation and Precision</w:t>
      </w:r>
    </w:p>
    <w:p>
      <w:pPr>
        <w:pStyle w:val="FirstParagraph"/>
      </w:pPr>
      <w:r>
        <w:t xml:space="preserve">As a Petroleum Engineer, I have consistently focused on leveraging cutting-edge technologies and data-driven methodologies to maximize operational efficiency and minimize environmental impact. My work has spanned diverse geographies, from the North Sea to the Middle East, where I have collaborated with multidisciplinary teams to design and implement solutions that address complex challenges such as reservoir uncertainty, well performance optimization, and cost-effective production strategies. These experiences have honed my ability to adapt to varying regulatory frameworks and cultural contexts—a skillset I believe is invaluable in the Italian market.</w:t>
      </w:r>
    </w:p>
    <w:p>
      <w:pPr>
        <w:pStyle w:val="BodyText"/>
      </w:pPr>
      <w:r>
        <w:t xml:space="preserve">One of my most significant achievements was leading a project in [specific location or company] where I implemented advanced simulation tools to improve reservoir recovery rates by [X%]. This initiative not only enhanced the economic viability of the field but also reinforced my belief in the power of innovation to transform traditional energy practices. In Italy, where the energy sector is undergoing rapid modernization, I am confident that my technical acumen and proactive approach will contribute meaningfully to your goals.</w:t>
      </w:r>
    </w:p>
    <w:bookmarkEnd w:id="20"/>
    <w:bookmarkStart w:id="21" w:name="X0cd46914f0bdf6f4d1a7e1da82949df55a0d876"/>
    <w:p>
      <w:pPr>
        <w:pStyle w:val="Heading2"/>
      </w:pPr>
      <w:r>
        <w:t xml:space="preserve">Why Italy Rome? A Commitment to Local and Global Energy Leadership</w:t>
      </w:r>
    </w:p>
    <w:p>
      <w:pPr>
        <w:pStyle w:val="FirstParagraph"/>
      </w:pPr>
      <w:r>
        <w:t xml:space="preserve">Rome, with its unique blend of historical legacy and forward-thinking ambition, represents an exciting frontier for petroleum engineers. The region’s proximity to the Mediterranean Basin offers untapped hydrocarbon potential, while its commitment to sustainable development aligns with my professional values. I am particularly inspired by the Italian government’s initiatives to diversify energy sources and invest in hybrid systems that combine conventional and renewable energy. As a Petroleum Engineer, I aim to support such transitions by designing solutions that are both economically viable and environmentally responsible.</w:t>
      </w:r>
    </w:p>
    <w:p>
      <w:pPr>
        <w:pStyle w:val="BodyText"/>
      </w:pPr>
      <w:r>
        <w:t xml:space="preserve">Moreover, working in Rome would allow me to contribute to the local community by sharing my expertise with Italian professionals and fostering collaborations that bridge global best practices with regional needs. I have studied the Italian energy landscape extensively, including its regulatory environment, geological formations, and partnerships with international institutions. This knowledge has prepared me to navigate the unique challenges of operating in this region while ensuring compliance with stringent environmental standards.</w:t>
      </w:r>
    </w:p>
    <w:bookmarkEnd w:id="21"/>
    <w:bookmarkStart w:id="22" w:name="X069c5459ab51218dcdf912dace6a857fc13f06c"/>
    <w:p>
      <w:pPr>
        <w:pStyle w:val="Heading2"/>
      </w:pPr>
      <w:r>
        <w:t xml:space="preserve">Technical Proficiency and Professional Values</w:t>
      </w:r>
    </w:p>
    <w:p>
      <w:pPr>
        <w:pStyle w:val="FirstParagraph"/>
      </w:pPr>
      <w:r>
        <w:t xml:space="preserve">My technical skills are complemented by a strong foundation in engineering software such as Petrel, Eclipse, and MAXSURF, which I have used to model reservoir behavior and optimize drilling plans. I am also proficient in interpreting geophysical data, conducting feasibility studies, and managing project lifecycles from exploration to decommissioning. These capabilities are further strengthened by my ability to communicate complex technical concepts to non-technical stakeholders—a skill that is essential for driving consensus and ensuring project success.</w:t>
      </w:r>
    </w:p>
    <w:p>
      <w:pPr>
        <w:pStyle w:val="BodyText"/>
      </w:pPr>
      <w:r>
        <w:t xml:space="preserve">Beyond technical expertise, I bring a collaborative mindset and a commitment to ethical practices. In every project I have led or contributed to, I have prioritized safety, transparency, and long-term value creation. For example, during my tenure at [Previous Company], I spearheaded a safety initiative that reduced incidents by [X%] through the implementation of real-time monitoring systems and employee training programs. This experience underscored the importance of fostering a culture of accountability and continuous improvement—values I strive to uphold in every role.</w:t>
      </w:r>
    </w:p>
    <w:bookmarkEnd w:id="22"/>
    <w:bookmarkStart w:id="23" w:name="adapting-to-romes-unique-challenges"/>
    <w:p>
      <w:pPr>
        <w:pStyle w:val="Heading2"/>
      </w:pPr>
      <w:r>
        <w:t xml:space="preserve">Adapting to Rome’s Unique Challenges</w:t>
      </w:r>
    </w:p>
    <w:p>
      <w:pPr>
        <w:pStyle w:val="FirstParagraph"/>
      </w:pPr>
      <w:r>
        <w:t xml:space="preserve">Working in Rome requires more than technical skill; it demands cultural sensitivity and an ability to thrive in a dynamic environment. I have experience operating in multicultural teams, where I have successfully navigated language barriers and differing work styles to achieve common goals. My fluency in [Languages, e.g., English, Italian] ensures that I can communicate effectively with local partners and stakeholders, while my adaptability allows me to quickly integrate into new workflows and environments.</w:t>
      </w:r>
    </w:p>
    <w:p>
      <w:pPr>
        <w:pStyle w:val="BodyText"/>
      </w:pPr>
      <w:r>
        <w:t xml:space="preserve">Additionally, I am deeply aware of the importance of maintaining a balance between energy production and environmental stewardship. In Italy Rome, where public awareness of sustainability is high, I am committed to promoting practices that minimize ecological footprints while maximizing resource efficiency. This includes exploring opportunities for carbon capture, waste reduction, and renewable energy integration—areas that are increasingly central to the petroleum industry’s future.</w:t>
      </w:r>
    </w:p>
    <w:bookmarkEnd w:id="23"/>
    <w:bookmarkStart w:id="24" w:name="conclusion-a-vision-for-the-future"/>
    <w:p>
      <w:pPr>
        <w:pStyle w:val="Heading2"/>
      </w:pPr>
      <w:r>
        <w:t xml:space="preserve">Conclusion: A Vision for the Future</w:t>
      </w:r>
    </w:p>
    <w:p>
      <w:pPr>
        <w:pStyle w:val="FirstParagraph"/>
      </w:pPr>
      <w:r>
        <w:t xml:space="preserve">In conclusion, I am confident that my background as a Petroleum Engineer, combined with my passion for innovation and dedication to sustainable energy solutions, makes me an ideal candidate for this role in Rome. I am eager to bring my expertise to your organization and contribute to the growth of Italy’s energy sector while supporting your mission of excellence. I would be honored to discuss how my skills and experiences align with your needs in greater detail.</w:t>
      </w:r>
    </w:p>
    <w:p>
      <w:pPr>
        <w:pStyle w:val="BodyText"/>
      </w:pPr>
      <w:r>
        <w:t xml:space="preserve">Thank you for considering my application. I look forward to the opportunity to speak with you soon.</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in Italy Rome</dc:title>
  <dc:creator/>
  <cp:keywords/>
  <dcterms:created xsi:type="dcterms:W3CDTF">2026-07-21T05:53:16Z</dcterms:created>
  <dcterms:modified xsi:type="dcterms:W3CDTF">2026-07-21T05:53:16Z</dcterms:modified>
</cp:coreProperties>
</file>

<file path=docProps/custom.xml><?xml version="1.0" encoding="utf-8"?>
<Properties xmlns="http://schemas.openxmlformats.org/officeDocument/2006/custom-properties" xmlns:vt="http://schemas.openxmlformats.org/officeDocument/2006/docPropsVTypes"/>
</file>