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Petroleum Engineer position at a reputable organization in Saudi Arabia Jeddah. As a highly motivated and experienced professional in the field of petroleum engineering, I am eager to contribute my expertise to a dynamic and forward-thinking company operating within one of the world's most significant energy hubs. Saudi Arabia Jeddah, with its strategic location and pivotal role in the global energy sector, represents an ideal environment for me to further my career while supporting the nation’s vision of sustainable development and innovation in oil and gas exploration.</w:t>
      </w:r>
    </w:p>
    <w:p>
      <w:pPr>
        <w:pStyle w:val="BodyText"/>
      </w:pPr>
      <w:r>
        <w:t xml:space="preserve">Throughout my career as a Petroleum Engineer, I have developed a deep understanding of reservoir management, drilling operations, production optimization, and advanced data analysis. My academic background in Petroleum Engineering from [University Name], combined with over [X years] of hands-on experience in onshore and offshore projects across diverse geological settings, has equipped me with the technical skills and analytical mindset required to thrive in complex energy environments. I have consistently demonstrated my ability to design efficient extraction strategies, implement cutting-edge technologies, and collaborate with multidisciplinary teams to achieve operational excellence.</w:t>
      </w:r>
    </w:p>
    <w:p>
      <w:pPr>
        <w:pStyle w:val="BodyText"/>
      </w:pPr>
      <w:r>
        <w:t xml:space="preserve">Saudi Arabia Jeddah is not just a location for me—it is a symbol of opportunity, growth, and the future of the global energy industry. As one of the leading cities in the Kingdom’s energy sector, Jeddah serves as a gateway for innovation and international collaboration. Working in this vibrant city would allow me to contribute to projects that align with Saudi Arabia’s Vision 2030 goals, which emphasize diversification, technological advancement, and sustainable resource management. I am particularly drawn to the chance to work alongside industry leaders such as Saudi Aramco and other regional energy giants, where my skills in reservoir simulation and production engineering can directly impact the success of large-scale operations.</w:t>
      </w:r>
    </w:p>
    <w:p>
      <w:pPr>
        <w:pStyle w:val="BodyText"/>
      </w:pPr>
      <w:r>
        <w:t xml:space="preserve">What sets me apart as a Petroleum Engineer is my commitment to continuous learning and adaptability. I have a proven track record of overcoming challenges, whether it involves optimizing well performance in harsh environments or leveraging digital tools to enhance decision-making. For instance, during my tenure at [Previous Company Name], I led a team to implement real-time data monitoring systems that improved production efficiency by 15% and reduced downtime by 20%. This experience reinforced my belief in the importance of innovation and precision in the energy sector, qualities that I am eager to bring to a role in Saudi Arabia Jeddah.</w:t>
      </w:r>
    </w:p>
    <w:p>
      <w:pPr>
        <w:pStyle w:val="BodyText"/>
      </w:pPr>
      <w:r>
        <w:t xml:space="preserve">Moreover, my cultural awareness and ability to work in multicultural teams make me well-suited for a position in Saudi Arabia. I have collaborated with professionals from various backgrounds and have always prioritized respect, communication, and teamwork. I understand the importance of aligning my work with the values of the local community while upholding international standards of safety, ethics, and environmental responsibility. This balance is crucial for long-term success in a region where energy projects are often tied to broader socio-economic development goals.</w:t>
      </w:r>
    </w:p>
    <w:p>
      <w:pPr>
        <w:pStyle w:val="BodyText"/>
      </w:pPr>
      <w:r>
        <w:t xml:space="preserve">In Saudi Arabia Jeddah, I see a unique opportunity to contribute to the next phase of the Kingdom’s energy evolution. The city’s proximity to major oil fields, its growing emphasis on renewable energy integration, and its role as a hub for global energy conferences make it an exciting place for professionals in my field. I am particularly interested in exploring how emerging technologies such as AI-driven reservoir modeling and enhanced oil recovery techniques can be applied to maximize resource efficiency while minimizing environmental impact. My goal is to play a key role in ensuring that Saudi Arabia remains a global leader in energy production and innovation.</w:t>
      </w:r>
    </w:p>
    <w:p>
      <w:pPr>
        <w:pStyle w:val="BodyText"/>
      </w:pPr>
      <w:r>
        <w:t xml:space="preserve">As a Petroleum Engineer, I am driven by the challenge of solving complex problems and delivering results that have a tangible impact on both the industry and the communities it serves. I am confident that my technical expertise, leadership abilities, and passion for the energy sector make me an ideal candidate for this position. I would be honored to contribute to your organization’s mission of excellence in petroleum engineering while supporting Saudi Arabia Jeddah’s vision of a sustainable and prosperous future.</w:t>
      </w:r>
    </w:p>
    <w:p>
      <w:pPr>
        <w:pStyle w:val="BodyText"/>
      </w:pPr>
      <w:r>
        <w:t xml:space="preserve">Thank you for considering my application. I would welcome the opportunity to discuss how my background and aspirations align with the goals of your company. Please feel free to contact me at [Your Phone Number] or [Your Email Address] at your convenience. I look forward to the possibility of contributing to your team in Saudi Arabia Jeddah.</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in Saudi Arabia Jeddah</dc:title>
  <dc:creator/>
  <dc:language>en</dc:language>
  <cp:keywords/>
  <dcterms:created xsi:type="dcterms:W3CDTF">2026-07-21T02:58:32Z</dcterms:created>
  <dcterms:modified xsi:type="dcterms:W3CDTF">2026-07-21T02:58:32Z</dcterms:modified>
</cp:coreProperties>
</file>

<file path=docProps/custom.xml><?xml version="1.0" encoding="utf-8"?>
<Properties xmlns="http://schemas.openxmlformats.org/officeDocument/2006/custom-properties" xmlns:vt="http://schemas.openxmlformats.org/officeDocument/2006/docPropsVTypes"/>
</file>