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f86f96bbce4128c835d4b4d611c953801bee7bc"/>
    <w:p>
      <w:pPr>
        <w:pStyle w:val="Heading1"/>
      </w:pPr>
      <w:r>
        <w:t xml:space="preserve">Cover Letter for Petroleum Engineer Position in Vietnam Ho Chi Minh City</w:t>
      </w:r>
    </w:p>
    <w:p>
      <w:pPr>
        <w:pStyle w:val="FirstParagraph"/>
      </w:pPr>
      <w:r>
        <w:rPr>
          <w:bCs/>
          <w:b/>
        </w:rPr>
        <w:t xml:space="preserve">John Doe</w:t>
      </w:r>
    </w:p>
    <w:p>
      <w:pPr>
        <w:pStyle w:val="BodyText"/>
      </w:pPr>
      <w:r>
        <w:t xml:space="preserve">1234 Nguyen Van Cu Street, District 5, Ho Chi Minh City, Vietnam</w:t>
      </w:r>
    </w:p>
    <w:p>
      <w:pPr>
        <w:pStyle w:val="BodyText"/>
      </w:pPr>
      <w:r>
        <w:t xml:space="preserve">Email: johndoe@example.com | Phone: +84 909-123-4567</w:t>
      </w:r>
    </w:p>
    <w:p>
      <w:pPr>
        <w:pStyle w:val="BodyText"/>
      </w:pPr>
      <w:r>
        <w:rPr>
          <w:bCs/>
          <w:b/>
        </w:rPr>
        <w:t xml:space="preserve">HR Department</w:t>
      </w:r>
    </w:p>
    <w:p>
      <w:pPr>
        <w:pStyle w:val="BodyText"/>
      </w:pPr>
      <w:r>
        <w:t xml:space="preserve">Vietnam Oil and Gas Corporation (PetroVietnam)</w:t>
      </w:r>
    </w:p>
    <w:p>
      <w:pPr>
        <w:pStyle w:val="BodyText"/>
      </w:pPr>
      <w:r>
        <w:t xml:space="preserve">189 Le Duan Street, District 1, Ho Chi Minh City, Vietnam</w:t>
      </w:r>
    </w:p>
    <w:p>
      <w:pPr>
        <w:pStyle w:val="BodyText"/>
      </w:pPr>
      <w:r>
        <w:t xml:space="preserve">Dear Hiring Team,</w:t>
      </w:r>
    </w:p>
    <w:p>
      <w:pPr>
        <w:pStyle w:val="BodyText"/>
      </w:pPr>
      <w:r>
        <w:t xml:space="preserve">I am writing to express my sincere interest in the Petroleum Engineer position at your esteemed organization in Vietnam Ho Chi Minh City. As a highly motivated and technically skilled petroleum engineer with over five years of experience in upstream operations, I am eager to contribute my expertise to support the growing energy demands of Vietnam’s dynamic oil and gas sector. The opportunity to work within Vietnam Ho Chi Minh City—a hub for innovation, economic growth, and energy development—excites me deeply.</w:t>
      </w:r>
    </w:p>
    <w:p>
      <w:pPr>
        <w:pStyle w:val="BodyText"/>
      </w:pPr>
      <w:r>
        <w:t xml:space="preserve">My professional journey has been driven by a passion for solving complex engineering challenges while prioritizing sustainability and operational excellence. I hold a Bachelor’s degree in Petroleum Engineering from the University of Oklahoma and have since worked on diverse projects across Southeast Asia, including Malaysia, Indonesia, and now Vietnam. My experience spans reservoir modeling, drilling optimization, production enhancement, and field development planning. I am confident that my technical acumen combined with my adaptability to new environments makes me an ideal candidate for this role in Ho Chi Minh City.</w:t>
      </w:r>
    </w:p>
    <w:p>
      <w:pPr>
        <w:pStyle w:val="BodyText"/>
      </w:pPr>
      <w:r>
        <w:t xml:space="preserve">What draws me specifically to Vietnam Ho Chi Minh City is its pivotal role as a center of innovation and economic activity in Southeast Asia. The city’s strategic location, coupled with the government’s focus on energy security and renewable integration, creates a unique environment for petroleum engineers to drive impactful projects. I am particularly inspired by the opportunities to collaborate with local and international stakeholders to advance Vietnam’s energy infrastructure while adhering to global standards of safety and environmental responsibility.</w:t>
      </w:r>
    </w:p>
    <w:p>
      <w:pPr>
        <w:pStyle w:val="BodyText"/>
      </w:pPr>
      <w:r>
        <w:t xml:space="preserve">During my tenure at XYZ Energy Solutions in Malaysia, I led a team that optimized well productivity in a mature field, resulting in a 15% increase in output. This experience honed my ability to analyze data, implement innovative solutions, and work under pressure. In Indonesia, I contributed to the design of a drilling program that reduced costs by 20% while maintaining compliance with regulatory frameworks. These achievements reflect my commitment to excellence and my ability to deliver results in fast-paced environments.</w:t>
      </w:r>
    </w:p>
    <w:p>
      <w:pPr>
        <w:pStyle w:val="BodyText"/>
      </w:pPr>
      <w:r>
        <w:t xml:space="preserve">My proficiency in industry-standard software such as Petrel, Eclipse, and AutoCAD has enabled me to design efficient reservoir models and production systems. I am also well-versed in the latest trends in digital oilfield technologies, including AI-driven analytics and real-time monitoring systems. These skills align with the forward-thinking approach of Vietnam Ho Chi Minh City’s energy sector, where technological advancement is key to meeting future challenges.</w:t>
      </w:r>
    </w:p>
    <w:p>
      <w:pPr>
        <w:pStyle w:val="BodyText"/>
      </w:pPr>
      <w:r>
        <w:t xml:space="preserve">What sets me apart is my deep understanding of the Vietnamese market and its unique requirements. I have spent time studying the country’s energy policies, environmental regulations, and cultural dynamics. This knowledge allows me to navigate projects with sensitivity to local needs while maintaining global best practices. For instance, I have worked closely with Vietnamese engineers on joint ventures, fostering cross-cultural collaboration that enhanced project outcomes.</w:t>
      </w:r>
    </w:p>
    <w:p>
      <w:pPr>
        <w:pStyle w:val="BodyText"/>
      </w:pPr>
      <w:r>
        <w:t xml:space="preserve">In Vietnam Ho Chi Minh City, I see a vibrant community of professionals dedicated to advancing the petroleum industry. The city’s thriving economy and growing demand for energy present an exciting opportunity to contribute to sustainable development. I am particularly interested in projects focused on enhancing oil recovery techniques and exploring unconventional resources, which are critical for Vietnam’s long-term energy security.</w:t>
      </w:r>
    </w:p>
    <w:p>
      <w:pPr>
        <w:pStyle w:val="BodyText"/>
      </w:pPr>
      <w:r>
        <w:t xml:space="preserve">My personal values align with the mission of your organization. I believe in teamwork, integrity, and continuous learning—principles that have guided my career thus far. I am enthusiastic about the prospect of joining a team that shares these values and is committed to making a meaningful impact in the energy sector.</w:t>
      </w:r>
    </w:p>
    <w:p>
      <w:pPr>
        <w:pStyle w:val="BodyText"/>
      </w:pPr>
      <w:r>
        <w:t xml:space="preserve">Thank you for considering my application. I would be honored to discuss how my background, skills, and enthusiasm can contribute to your organization’s success in Vietnam Ho Chi Minh City. Please feel free to contact me at +84 909-123-4567 or johndoe@example.com for further information. I look forward to the opportunity to interview and explore how I can add value to your team.</w:t>
      </w:r>
    </w:p>
    <w:p>
      <w:pPr>
        <w:pStyle w:val="BodyText"/>
      </w:pPr>
      <w:r>
        <w:t xml:space="preserve">Sincerely,</w:t>
      </w:r>
    </w:p>
    <w:p>
      <w:pPr>
        <w:pStyle w:val="BodyText"/>
      </w:pPr>
      <w:r>
        <w:rPr>
          <w:bCs/>
          <w:b/>
        </w:rPr>
        <w:t xml:space="preserve">John Doe</w:t>
      </w:r>
    </w:p>
    <w:p>
      <w:pPr>
        <w:pStyle w:val="BodyText"/>
      </w:pPr>
      <w:r>
        <w:t xml:space="preserve">© 2023 John Doe.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Vietnam Ho Chi Minh City</dc:title>
  <dc:creator/>
  <dc:language>en</dc:language>
  <cp:keywords/>
  <dcterms:created xsi:type="dcterms:W3CDTF">2026-07-24T12:34:57Z</dcterms:created>
  <dcterms:modified xsi:type="dcterms:W3CDTF">2026-07-24T12:34:57Z</dcterms:modified>
</cp:coreProperties>
</file>

<file path=docProps/custom.xml><?xml version="1.0" encoding="utf-8"?>
<Properties xmlns="http://schemas.openxmlformats.org/officeDocument/2006/custom-properties" xmlns:vt="http://schemas.openxmlformats.org/officeDocument/2006/docPropsVTypes"/>
</file>