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Pharmacist position at [Hospital/Pharmacy Name] in Afghanistan Kabul. As a dedicated and experienced pharmacist with a passion for improving public health, I am eager to contribute my skills and knowledge to support the critical healthcare needs of this region. Afghanistan, particularly Kabul, faces unique challenges in its healthcare system, and I am committed to playing an active role in addressing these issues through my professional expertise.</w:t>
      </w:r>
    </w:p>
    <w:p>
      <w:pPr>
        <w:pStyle w:val="BodyText"/>
      </w:pPr>
      <w:r>
        <w:t xml:space="preserve">With a degree in Pharmacy from [University Name] and over [X years] of experience working in both clinical and community settings, I have developed a strong foundation in medication management, patient counseling, and pharmaceutical research. My career has been driven by a deep sense of responsibility to ensure that patients receive safe, effective, and affordable medications. In Afghanistan Kabul, where access to healthcare resources can be limited and the demand for skilled professionals is high, I believe my qualifications align perfectly with the needs of your organization.</w:t>
      </w:r>
    </w:p>
    <w:bookmarkStart w:id="20" w:name="X9ed3bd78cd2c4213331bb68d708d6e224be3476"/>
    <w:p>
      <w:pPr>
        <w:pStyle w:val="Heading2"/>
      </w:pPr>
      <w:r>
        <w:t xml:space="preserve">The Importance of a Pharmacist in Afghanistan Kabul</w:t>
      </w:r>
    </w:p>
    <w:p>
      <w:pPr>
        <w:pStyle w:val="FirstParagraph"/>
      </w:pPr>
      <w:r>
        <w:t xml:space="preserve">Pharmacists play a vital role in Afghanistan’s healthcare landscape, especially in urban centers like Kabul. The country has faced prolonged conflicts, economic instability, and infrastructure challenges, which have significantly impacted the availability of essential medicines and healthcare services. As a pharmacist, I understand the importance of not only dispensing medications but also educating patients on proper usage, monitoring for adverse effects, and collaborating with healthcare providers to optimize treatment outcomes.</w:t>
      </w:r>
    </w:p>
    <w:p>
      <w:pPr>
        <w:pStyle w:val="BodyText"/>
      </w:pPr>
      <w:r>
        <w:t xml:space="preserve">In Kabul, where the population is diverse and includes both local residents and international communities, pharmacists must navigate cultural nuances while providing equitable care. My experience working in multicultural environments has equipped me with the adaptability and communication skills necessary to thrive in such a setting. Whether advising patients on chronic disease management or ensuring the accuracy of prescriptions for emergency care, I am prepared to meet the demands of this role with professionalism and compassion.</w:t>
      </w:r>
    </w:p>
    <w:bookmarkEnd w:id="20"/>
    <w:bookmarkStart w:id="21" w:name="X2edb91b33d55d937d66707f203fb9cf04b16fdd"/>
    <w:p>
      <w:pPr>
        <w:pStyle w:val="Heading2"/>
      </w:pPr>
      <w:r>
        <w:t xml:space="preserve">My Commitment to Healthcare in Afghanistan</w:t>
      </w:r>
    </w:p>
    <w:p>
      <w:pPr>
        <w:pStyle w:val="FirstParagraph"/>
      </w:pPr>
      <w:r>
        <w:t xml:space="preserve">Having followed the developments in Afghanistan’s healthcare sector, I have been deeply inspired by the resilience of its people and the dedication of its medical professionals. Kabul, as a hub for education and healthcare, has seen efforts to rebuild and modernize its systems, but there is still much work to be done. As a pharmacist, I aim to contribute to these efforts by ensuring that patients receive high-quality pharmaceutical care while advocating for policies that improve access to medicines.</w:t>
      </w:r>
    </w:p>
    <w:p>
      <w:pPr>
        <w:pStyle w:val="BodyText"/>
      </w:pPr>
      <w:r>
        <w:t xml:space="preserve">My skills in inventory management, regulatory compliance, and medication safety are particularly relevant in a context where resource limitations often require innovative solutions. I am proficient in using pharmacy management systems and have experience with drug distribution programs, which would allow me to support your organization’s operational efficiency. Additionally, my ability to work independently and as part of a team ensures that I can adapt to the dynamic environment of Kabul’s healthcare facilities.</w:t>
      </w:r>
    </w:p>
    <w:bookmarkEnd w:id="21"/>
    <w:bookmarkStart w:id="22" w:name="why-afghanistan-kabul"/>
    <w:p>
      <w:pPr>
        <w:pStyle w:val="Heading2"/>
      </w:pPr>
      <w:r>
        <w:t xml:space="preserve">Why Afghanistan Kabul?</w:t>
      </w:r>
    </w:p>
    <w:p>
      <w:pPr>
        <w:pStyle w:val="FirstParagraph"/>
      </w:pPr>
      <w:r>
        <w:t xml:space="preserve">I am drawn to Afghanistan Kabul not only for its professional opportunities but also for its potential to make a meaningful impact. The region has a growing need for healthcare professionals who can bridge the gap between medical research and community care. As someone who values service and social responsibility, I am excited about the prospect of working in an area where my skills can directly benefit individuals and families facing complex health challenges.</w:t>
      </w:r>
    </w:p>
    <w:p>
      <w:pPr>
        <w:pStyle w:val="BodyText"/>
      </w:pPr>
      <w:r>
        <w:t xml:space="preserve">Moreover, Kabul’s strategic location as a center for education and innovation makes it an ideal place to contribute to the advancement of pharmacy practice. I am particularly interested in collaborating with local healthcare providers to promote evidence-based practices and patient-centered care. My goal is to not only meet the immediate needs of patients but also to support long-term improvements in public health outcomes.</w:t>
      </w:r>
    </w:p>
    <w:bookmarkEnd w:id="22"/>
    <w:bookmarkStart w:id="23" w:name="conclusion"/>
    <w:p>
      <w:pPr>
        <w:pStyle w:val="Heading2"/>
      </w:pPr>
      <w:r>
        <w:t xml:space="preserve">Conclusion</w:t>
      </w:r>
    </w:p>
    <w:p>
      <w:pPr>
        <w:pStyle w:val="FirstParagraph"/>
      </w:pPr>
      <w:r>
        <w:t xml:space="preserve">In conclusion, I am confident that my background, skills, and dedication make me a strong candidate for the Pharmacist position in Afghanistan Kabul. I am eager to bring my expertise to your organization and contribute to the provision of reliable pharmaceutical services in this critical region. Thank you for considering my application. I would welcome the opportunity to discuss how I can support your mission of improving healthcare access and quality in Kabul.</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Afghanistan Kabul</dc:title>
  <dc:creator/>
  <dc:language>en</dc:language>
  <cp:keywords/>
  <dcterms:created xsi:type="dcterms:W3CDTF">2026-07-21T07:32:49Z</dcterms:created>
  <dcterms:modified xsi:type="dcterms:W3CDTF">2026-07-21T07:32:49Z</dcterms:modified>
</cp:coreProperties>
</file>

<file path=docProps/custom.xml><?xml version="1.0" encoding="utf-8"?>
<Properties xmlns="http://schemas.openxmlformats.org/officeDocument/2006/custom-properties" xmlns:vt="http://schemas.openxmlformats.org/officeDocument/2006/docPropsVTypes"/>
</file>