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0" w:name="X2d6025d6362aac465d059d6364b92367373c18b"/>
    <w:p>
      <w:pPr>
        <w:pStyle w:val="Heading1"/>
      </w:pPr>
      <w:r>
        <w:t xml:space="preserve">Cover Letter for Pharmacist Position in Egypt Alexandria</w:t>
      </w:r>
    </w:p>
    <w:p>
      <w:pPr>
        <w:pStyle w:val="FirstParagraph"/>
      </w:pPr>
      <w:r>
        <w:t xml:space="preserve">[Your Name]</w:t>
      </w:r>
    </w:p>
    <w:p>
      <w:pPr>
        <w:pStyle w:val="BodyText"/>
      </w:pPr>
      <w:r>
        <w:t xml:space="preserve">[Your Address]</w:t>
      </w:r>
    </w:p>
    <w:p>
      <w:pPr>
        <w:pStyle w:val="BodyText"/>
      </w:pPr>
      <w:r>
        <w:t xml:space="preserve">[Email Address] | [Phone Number]</w:t>
      </w:r>
    </w:p>
    <w:bookmarkEnd w:id="20"/>
    <w:bookmarkStart w:id="21" w:name="X7c78f82109542355dd607eaac6fdc42699ba06c"/>
    <w:p>
      <w:pPr>
        <w:pStyle w:val="Heading2"/>
      </w:pPr>
      <w:r>
        <w:t xml:space="preserve">Dear [Hiring Manager's Name or "Recruitment Team"]</w:t>
      </w:r>
    </w:p>
    <w:p>
      <w:pPr>
        <w:pStyle w:val="FirstParagraph"/>
      </w:pPr>
      <w:r>
        <w:t xml:space="preserve">I am writing to express my interest in the Pharmacist position at [Pharmacy Name or Healthcare Institution] in Egypt Alexandria. As a dedicated and experienced pharmacist with a passion for improving patient care, I am eager to contribute my expertise to your organization while embracing the unique opportunities available in this vibrant city. Egypt Alexandria, with its rich history and growing healthcare sector, represents an ideal environment for me to apply my skills and further my professional goals.</w:t>
      </w:r>
    </w:p>
    <w:p>
      <w:pPr>
        <w:pStyle w:val="BodyText"/>
      </w:pPr>
      <w:r>
        <w:t xml:space="preserve">My journey as a Pharmacist has been driven by a commitment to excellence in medication management, patient education, and community health. Over the years, I have developed a strong foundation in pharmaceutical sciences, clinical pharmacy practices, and the ethical responsibilities of healthcare professionals. I am particularly drawn to Egypt Alexandria because of its dynamic healthcare landscape and the potential to make a meaningful impact on local populations through accessible and high-quality pharmaceutical services.</w:t>
      </w:r>
    </w:p>
    <w:bookmarkEnd w:id="21"/>
    <w:bookmarkStart w:id="22" w:name="professional-background-expertise"/>
    <w:p>
      <w:pPr>
        <w:pStyle w:val="Heading2"/>
      </w:pPr>
      <w:r>
        <w:t xml:space="preserve">Professional Background &amp; Expertise</w:t>
      </w:r>
    </w:p>
    <w:p>
      <w:pPr>
        <w:pStyle w:val="FirstParagraph"/>
      </w:pPr>
      <w:r>
        <w:t xml:space="preserve">As a licensed Pharmacist, I have worked in diverse settings, including hospitals, retail pharmacies, and outpatient clinics. My experience spans medication dispensing, drug therapy monitoring, and collaboration with healthcare teams to optimize patient outcomes. I have also specialized in areas such as chronic disease management and pharmaceutical research, which aligns with the needs of Egypt Alexandria’s expanding healthcare infrastructure.</w:t>
      </w:r>
    </w:p>
    <w:p>
      <w:pPr>
        <w:pStyle w:val="BodyText"/>
      </w:pPr>
      <w:r>
        <w:t xml:space="preserve">One of my key strengths is my ability to communicate complex medical information in an accessible way. Whether advising patients on medication adherence or educating healthcare providers about drug interactions, I prioritize clear and compassionate communication. This skill is especially vital in Egypt Alexandria, where a diverse population requires culturally sensitive and multilingual support. My fluency in Arabic and English enables me to bridge gaps between patients and healthcare professionals, ensuring that everyone receives the care they deserve.</w:t>
      </w:r>
    </w:p>
    <w:p>
      <w:pPr>
        <w:pStyle w:val="BodyText"/>
      </w:pPr>
      <w:r>
        <w:t xml:space="preserve">Furthermore, I have a deep understanding of pharmaceutical regulations in Egypt. I stay updated on local guidelines for drug approval, prescription practices, and quality control standards. This knowledge allows me to ensure compliance while delivering safe and effective care. I am also committed to continuous learning, regularly attending workshops and conferences to stay informed about advancements in pharmacology and healthcare technology.</w:t>
      </w:r>
    </w:p>
    <w:bookmarkEnd w:id="22"/>
    <w:bookmarkStart w:id="23" w:name="why-egypt-alexandria"/>
    <w:p>
      <w:pPr>
        <w:pStyle w:val="Heading2"/>
      </w:pPr>
      <w:r>
        <w:t xml:space="preserve">Why Egypt Alexandria?</w:t>
      </w:r>
    </w:p>
    <w:p>
      <w:pPr>
        <w:pStyle w:val="FirstParagraph"/>
      </w:pPr>
      <w:r>
        <w:t xml:space="preserve">Egypt Alexandria is a city that combines historical significance with modern innovation, making it an exciting place for healthcare professionals. The demand for skilled pharmacists in this region is growing, particularly as the population seeks more accessible and affordable pharmaceutical services. I am motivated by the opportunity to contribute to this mission by providing expert care in a community-oriented setting.</w:t>
      </w:r>
    </w:p>
    <w:p>
      <w:pPr>
        <w:pStyle w:val="BodyText"/>
      </w:pPr>
      <w:r>
        <w:t xml:space="preserve">What draws me to Alexandria is its unique blend of tradition and progress. The city’s healthcare facilities are increasingly adopting advanced technologies and evidence-based practices, which aligns with my professional values. I am eager to collaborate with local pharmacists, physicians, and public health officials to address challenges such as medication affordability, disease prevention, and patient education. By working in Egypt Alexandria, I aim to support the development of a healthcare system that is both innovative and inclusive.</w:t>
      </w:r>
    </w:p>
    <w:p>
      <w:pPr>
        <w:pStyle w:val="BodyText"/>
      </w:pPr>
      <w:r>
        <w:t xml:space="preserve">Additionally, I have a strong appreciation for the cultural and social dynamics of Egypt. Understanding the local context is essential for delivering personalized care. For instance, many families in Alexandria rely on traditional remedies alongside modern medicine, and I am prepared to engage with these practices respectfully while ensuring that patients receive scientifically sound advice. This approach fosters trust and strengthens the pharmacist-patient relationship.</w:t>
      </w:r>
    </w:p>
    <w:bookmarkEnd w:id="23"/>
    <w:bookmarkStart w:id="24" w:name="Xc207022d4a8fd65e1c723e740f38327047926c7"/>
    <w:p>
      <w:pPr>
        <w:pStyle w:val="Heading2"/>
      </w:pPr>
      <w:r>
        <w:t xml:space="preserve">Contributions to [Pharmacy Name or Healthcare Institution]</w:t>
      </w:r>
    </w:p>
    <w:p>
      <w:pPr>
        <w:pStyle w:val="FirstParagraph"/>
      </w:pPr>
      <w:r>
        <w:t xml:space="preserve">I believe my experience, skills, and passion for pharmacy make me an excellent fit for your organization. I am particularly interested in contributing to your mission of providing high-quality pharmaceutical services while fostering a patient-centered culture. My ability to work independently and as part of a team ensures that I can adapt to the fast-paced environment of a pharmacy in Egypt Alexandria.</w:t>
      </w:r>
    </w:p>
    <w:p>
      <w:pPr>
        <w:pStyle w:val="BodyText"/>
      </w:pPr>
      <w:r>
        <w:t xml:space="preserve">One area where I can add value is in optimizing medication therapy management (MTM) programs. By identifying potential drug interactions, simplifying complex regimens, and educating patients on self-care, I aim to reduce hospital readmissions and improve long-term health outcomes. I am also keen to participate in community outreach initiatives, such as health fairs or educational seminars, which align with the goals of many healthcare institutions in Alexandria.</w:t>
      </w:r>
    </w:p>
    <w:p>
      <w:pPr>
        <w:pStyle w:val="BodyText"/>
      </w:pPr>
      <w:r>
        <w:t xml:space="preserve">Moreover, my experience with pharmacy software systems and inventory management would allow me to streamline operations and enhance efficiency. I understand the importance of maintaining accurate records and adhering to strict safety protocols, which are critical for ensuring patient safety and regulatory compliance.</w:t>
      </w:r>
    </w:p>
    <w:bookmarkEnd w:id="24"/>
    <w:bookmarkStart w:id="25" w:name="conclusion"/>
    <w:p>
      <w:pPr>
        <w:pStyle w:val="Heading2"/>
      </w:pPr>
      <w:r>
        <w:t xml:space="preserve">Conclusion</w:t>
      </w:r>
    </w:p>
    <w:p>
      <w:pPr>
        <w:pStyle w:val="FirstParagraph"/>
      </w:pPr>
      <w:r>
        <w:t xml:space="preserve">In conclusion, I am enthusiastic about the opportunity to join [Pharmacy Name or Healthcare Institution] as a Pharmacist in Egypt Alexandria. My professional background, cultural awareness, and commitment to patient care position me to make a positive contribution to your team. I would welcome the chance to discuss how my skills and experiences align with your organization’s goals.</w:t>
      </w:r>
    </w:p>
    <w:p>
      <w:pPr>
        <w:pStyle w:val="BodyText"/>
      </w:pPr>
      <w:r>
        <w:t xml:space="preserve">Thank you for considering my application. I look forward to the possibility of contributing to the healthcare community in Egypt Alexandria and supporting the well-being of its residents.</w:t>
      </w:r>
    </w:p>
    <w:p>
      <w:pPr>
        <w:pStyle w:val="BodyText"/>
      </w:pPr>
      <w:r>
        <w:t xml:space="preserve">Sincerely,</w:t>
      </w:r>
      <w:r>
        <w:br/>
      </w:r>
      <w:r>
        <w:t xml:space="preserve">[Your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Cover Letter - Egypt Alexandria</dc:title>
  <dc:creator/>
  <dc:language>en</dc:language>
  <cp:keywords/>
  <dcterms:created xsi:type="dcterms:W3CDTF">2026-07-21T03:25:00Z</dcterms:created>
  <dcterms:modified xsi:type="dcterms:W3CDTF">2026-07-21T03:25:00Z</dcterms:modified>
</cp:coreProperties>
</file>

<file path=docProps/custom.xml><?xml version="1.0" encoding="utf-8"?>
<Properties xmlns="http://schemas.openxmlformats.org/officeDocument/2006/custom-properties" xmlns:vt="http://schemas.openxmlformats.org/officeDocument/2006/docPropsVTypes"/>
</file>