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Pharmacist position at [Pharmacy Name] in France Marseille. As a dedicated and experienced pharmacist with a passion for patient care and a deep understanding of pharmaceutical practices, I am eager to contribute my expertise to your esteemed pharmacy while immersing myself in the vibrant culture of this iconic French city. With my commitment to precision, adherence to regulatory standards, and dedication to community health, I am confident in my ability to thrive in Marseille’s dynamic healthcare environment.</w:t>
      </w:r>
    </w:p>
    <w:p>
      <w:pPr>
        <w:pStyle w:val="BodyText"/>
      </w:pPr>
      <w:r>
        <w:t xml:space="preserve">As a licensed Pharmacist with over [X years] of experience working in diverse healthcare settings, I have developed a strong foundation in medication management, patient counseling, and pharmacy operations. My career has been guided by the principle that pharmacists are not only guardians of medication safety but also essential advocates for public health. Whether collaborating with physicians to optimize treatment plans or educating patients on proper medication use, I prioritize clear communication and personalized care. These values align seamlessly with the mission of pharmacies in France Marseille, where patient-centered care is at the heart of every interaction.</w:t>
      </w:r>
    </w:p>
    <w:p>
      <w:pPr>
        <w:pStyle w:val="BodyText"/>
      </w:pPr>
      <w:r>
        <w:t xml:space="preserve">France’s healthcare system is renowned for its emphasis on quality and accessibility, and I am particularly drawn to the opportunity to work in Marseille, a city known for its rich cultural heritage and commitment to innovation. The diverse population of Marseille presents unique challenges and opportunities, requiring pharmacists to be adaptable, culturally sensitive, and deeply knowledgeable about both local health trends and global pharmaceutical advancements. My background in [mention specific experience, e.g., "community pharmacy," "hospital pharmacy," or "research"] has equipped me with the skills to navigate complex healthcare scenarios while maintaining a focus on patient well-being. I am especially passionate about addressing the needs of underserved communities, a goal that resonates strongly with the ethos of pharmacies in Marseille.</w:t>
      </w:r>
    </w:p>
    <w:p>
      <w:pPr>
        <w:pStyle w:val="BodyText"/>
      </w:pPr>
      <w:r>
        <w:t xml:space="preserve">One of my key strengths as a Pharmacist is my ability to balance technical expertise with compassionate service. In my previous role at [Previous Pharmacy/Organization], I implemented streamlined processes to reduce prescription errors and improve customer satisfaction. I also led initiatives to promote preventive care, such as organizing vaccination drives and health education workshops, which fostered stronger connections between the pharmacy and the local community. These experiences have reinforced my belief that pharmacies are not just places to fill prescriptions but vital hubs for health empowerment. In France Marseille, where healthcare is deeply intertwined with social well-being, I am eager to contribute to similar efforts by leveraging my skills in [specific areas, e.g., "medication therapy management," "clinical pharmacy," or "pharmaceutical research"].</w:t>
      </w:r>
    </w:p>
    <w:p>
      <w:pPr>
        <w:pStyle w:val="BodyText"/>
      </w:pPr>
      <w:r>
        <w:t xml:space="preserve">Working as a Pharmacist in France Marseille would allow me to immerse myself in a city that is both historically rich and forward-thinking. The blend of Mediterranean charm, multiculturalism, and modern healthcare infrastructure makes Marseille an ideal setting for professionals who seek to grow both personally and professionally. I am particularly inspired by the city’s commitment to sustainability and public health initiatives, which align with my own values of holistic care. My fluency in [mention languages, e.g., "French" or "English"] ensures that I can communicate effectively with patients and colleagues, further enhancing the quality of care provided at your pharmacy.</w:t>
      </w:r>
    </w:p>
    <w:p>
      <w:pPr>
        <w:pStyle w:val="BodyText"/>
      </w:pPr>
      <w:r>
        <w:t xml:space="preserve">I am especially drawn to the opportunity to work in France Marseille because of its unique position as a gateway between Europe and North Africa. This geographical diversity necessitates a nuanced understanding of health disparities and cultural differences, which I have encountered throughout my career. As a Pharmacist, I have always strived to bridge these gaps by providing inclusive, equitable care. In Marseille, I aim to build trust with patients from all walks of life, ensuring that everyone has access to the information and resources they need to achieve optimal health outcomes.</w:t>
      </w:r>
    </w:p>
    <w:p>
      <w:pPr>
        <w:pStyle w:val="BodyText"/>
      </w:pPr>
      <w:r>
        <w:t xml:space="preserve">My decision to pursue a career in pharmacy was driven by a desire to make a tangible difference in people’s lives. Whether it is counseling a patient on medication adherence, collaborating with healthcare providers to refine treatment strategies, or staying abreast of the latest pharmaceutical advancements, I approach every task with dedication and integrity. In France Marseille, I am excited to contribute my expertise while learning from the city’s vibrant healthcare community. I am confident that my skills, combined with my enthusiasm for working in such an inspiring location, make me an ideal candidate for this Pharmacist position.</w:t>
      </w:r>
    </w:p>
    <w:p>
      <w:pPr>
        <w:pStyle w:val="BodyText"/>
      </w:pPr>
      <w:r>
        <w:t xml:space="preserve">Thank you for considering my application. I would be honored to discuss how my background and vision align with the goals of [Pharmacy Name] in France Marseille. I am available at your earliest convenience for an interview and can be reached at [Phone Number] or [Email Address]. I look forward to the opportunity to contribute to your pharmacy’s mission of excellence in patient care.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France Marseille</dc:title>
  <dc:creator/>
  <cp:keywords/>
  <dcterms:created xsi:type="dcterms:W3CDTF">2026-07-23T12:30:40Z</dcterms:created>
  <dcterms:modified xsi:type="dcterms:W3CDTF">2026-07-23T12:30:40Z</dcterms:modified>
</cp:coreProperties>
</file>

<file path=docProps/custom.xml><?xml version="1.0" encoding="utf-8"?>
<Properties xmlns="http://schemas.openxmlformats.org/officeDocument/2006/custom-properties" xmlns:vt="http://schemas.openxmlformats.org/officeDocument/2006/docPropsVTypes"/>
</file>