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Pharmacist position at [Pharmacy Name] in Germany Frankfurt. As a highly motivated and experienced pharmacist with a passion for patient care and pharmaceutical excellence, I am eager to contribute my skills, knowledge, and dedication to your esteemed pharmacy. Germany Frankfurt, with its dynamic healthcare landscape and commitment to innovation, represents an ideal environment for me to grow professionally while serving the community effectively.</w:t>
      </w:r>
    </w:p>
    <w:p>
      <w:pPr>
        <w:pStyle w:val="BodyText"/>
      </w:pPr>
      <w:r>
        <w:t xml:space="preserve">My journey as a Pharmacist has been guided by a deep commitment to precision, integrity, and patient-centered care. Over the past [X years], I have gained extensive experience in various pharmacy settings, including retail, clinical, and hospital environments. These roles have equipped me with the ability to manage complex medication regimens, provide expert counseling on drug interactions and side effects, and ensure compliance with strict pharmaceutical standards. My expertise in [mention specific skills or areas of specialization, e.g., "pediatric medications" or "chronic disease management"] aligns closely with the demands of a Pharmacist in Germany Frankfurt, where patient safety and personalized care are paramount.</w:t>
      </w:r>
    </w:p>
    <w:p>
      <w:pPr>
        <w:pStyle w:val="BodyText"/>
      </w:pPr>
      <w:r>
        <w:t xml:space="preserve">What draws me specifically to Germany Frankfurt is its reputation as a hub of medical innovation and cultural diversity. The city’s advanced healthcare infrastructure, coupled with its multicultural population, offers a unique opportunity to apply my skills in a global context. I am particularly inspired by the German emphasis on precision and efficiency in pharmaceutical practices, which resonates with my own professional values. In Germany Frankfurt, I aim to contribute to the delivery of high-quality healthcare services while continuously learning from the city’s cutting-edge approaches to pharmacy management and patient education.</w:t>
      </w:r>
    </w:p>
    <w:p>
      <w:pPr>
        <w:pStyle w:val="BodyText"/>
      </w:pPr>
      <w:r>
        <w:t xml:space="preserve">My academic background includes a [Degree, e.g., "Master’s in Pharmacy"] from [University Name], where I graduated with distinction. During my studies, I focused on pharmacology, medicinal chemistry, and healthcare policy, which provided me with a strong foundation to address the complexities of modern pharmacy practice. Additionally, I have completed certifications in [relevant certifications or courses, e.g., "Medication Safety" or "Health Informatics"], ensuring that I am well-versed in both theoretical knowledge and practical applications. These qualifications are further reinforced by my hands-on experience working with diverse patient populations, where I consistently demonstrated my ability to adapt to evolving healthcare needs.</w:t>
      </w:r>
    </w:p>
    <w:p>
      <w:pPr>
        <w:pStyle w:val="BodyText"/>
      </w:pPr>
      <w:r>
        <w:t xml:space="preserve">In Germany Frankfurt, the role of a Pharmacist extends beyond dispensing medications—it involves collaborating with healthcare professionals, educating patients about their treatments, and advocating for public health initiatives. My experience in [specific example, e.g., "conducting medication reviews for elderly patients" or "developing patient education materials"] has prepared me to excel in these responsibilities. I am particularly proud of my work in [mention a specific achievement, e.g., "reducing medication errors by 20% through systematic training programs"], which reflects my dedication to quality and safety. I am confident that my proactive approach and attention to detail will make a meaningful impact at [Pharmacy Name].</w:t>
      </w:r>
    </w:p>
    <w:p>
      <w:pPr>
        <w:pStyle w:val="BodyText"/>
      </w:pPr>
      <w:r>
        <w:t xml:space="preserve">One of the aspects that excites me most about joining a pharmacy in Germany Frankfurt is the opportunity to work within a culture that values both professional excellence and patient well-being. The city’s diverse communities require pharmacists to be culturally competent and adaptable, qualities I have cultivated through my interactions with patients from various backgrounds. In Germany, the Pharmacist’s role is deeply respected, and I am eager to contribute my expertise while embracing the collaborative spirit of German healthcare teams. Whether it is supporting a patient in navigating their treatment plan or advising a physician on optimal drug therapies, I am committed to fostering trust and delivering exceptional care.</w:t>
      </w:r>
    </w:p>
    <w:p>
      <w:pPr>
        <w:pStyle w:val="BodyText"/>
      </w:pPr>
      <w:r>
        <w:t xml:space="preserve">My language skills further enhance my suitability for this role. While I am fluent in [mention languages, e.g., "English" and "German"], I have also engaged in continuous learning to improve my proficiency in the German language, which is essential for effective communication with patients and colleagues. This linguistic capability ensures that I can provide clear, accurate information to all individuals seeking assistance at [Pharmacy Name], regardless of their background.</w:t>
      </w:r>
    </w:p>
    <w:p>
      <w:pPr>
        <w:pStyle w:val="BodyText"/>
      </w:pPr>
      <w:r>
        <w:t xml:space="preserve">I am particularly drawn to Germany Frankfurt due to its vibrant atmosphere and the opportunities it offers for professional growth. The city’s thriving pharmaceutical industry, combined with its emphasis on research and innovation, presents a stimulating environment for a Pharmacist who is passionate about advancing their expertise. I am eager to contribute to [Pharmacy Name]’s mission of excellence while being part of a team that prioritizes both patient care and operational efficiency.</w:t>
      </w:r>
    </w:p>
    <w:p>
      <w:pPr>
        <w:pStyle w:val="BodyText"/>
      </w:pPr>
      <w:r>
        <w:t xml:space="preserve">Thank you for considering my application. I would be honored to discuss how my qualifications and enthusiasm align with the needs of [Pharmacy Name]. I am available at your convenience for an interview and can be reached at [Your Phone Number] or [Your Email Address]. I look forward to the opportunity to contribute to the success of your pharmacy in Germany Frankfurt.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Germany Frankfurt</dc:title>
  <dc:creator/>
  <cp:keywords/>
  <dcterms:created xsi:type="dcterms:W3CDTF">2026-07-21T10:33:14Z</dcterms:created>
  <dcterms:modified xsi:type="dcterms:W3CDTF">2026-07-21T10:33:14Z</dcterms:modified>
</cp:coreProperties>
</file>

<file path=docProps/custom.xml><?xml version="1.0" encoding="utf-8"?>
<Properties xmlns="http://schemas.openxmlformats.org/officeDocument/2006/custom-properties" xmlns:vt="http://schemas.openxmlformats.org/officeDocument/2006/docPropsVTypes"/>
</file>