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Application</w:t>
      </w:r>
      <w:r>
        <w:t xml:space="preserve"> </w:t>
      </w:r>
      <w:r>
        <w:t xml:space="preserve">in</w:t>
      </w:r>
      <w:r>
        <w:t xml:space="preserve"> </w:t>
      </w:r>
      <w:r>
        <w:t xml:space="preserve">Iraq</w:t>
      </w:r>
      <w:r>
        <w:t xml:space="preserve"> </w:t>
      </w:r>
      <w:r>
        <w:t xml:space="preserve">Baghdad</w:t>
      </w:r>
    </w:p>
    <w:bookmarkStart w:id="20" w:name="Xb12bbbfa7fa5edb3f1da865f0769b33b614df53"/>
    <w:p>
      <w:pPr>
        <w:pStyle w:val="Heading1"/>
      </w:pPr>
      <w:r>
        <w:t xml:space="preserve">Cover Letter for Pharmacist Position in Iraq Baghdad</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Department</w:t>
      </w:r>
      <w:r>
        <w:br/>
      </w:r>
      <w:r>
        <w:t xml:space="preserve">[Employer's Name or "Hiring Manager"]</w:t>
      </w:r>
      <w:r>
        <w:br/>
      </w:r>
      <w:r>
        <w:t xml:space="preserve">[Company Name or Institution Name]</w:t>
      </w:r>
      <w:r>
        <w:br/>
      </w:r>
      <w:r>
        <w:t xml:space="preserve">[Company Address]</w:t>
      </w:r>
      <w:r>
        <w:br/>
      </w:r>
      <w:r>
        <w:t xml:space="preserve">Baghdad, Iraq</w:t>
      </w:r>
    </w:p>
    <w:p>
      <w:pPr>
        <w:pStyle w:val="BodyText"/>
      </w:pPr>
      <w:r>
        <w:t xml:space="preserve">Dear Hiring Committee,</w:t>
      </w:r>
    </w:p>
    <w:p>
      <w:pPr>
        <w:pStyle w:val="BodyText"/>
      </w:pPr>
      <w:r>
        <w:t xml:space="preserve">I am writing to express my sincere interest in the Pharmacist position at your esteemed organization in Baghdad, Iraq. As a dedicated and experienced pharmacist with a passion for improving healthcare outcomes, I am eager to contribute my skills and expertise to support the critical needs of patients in this dynamic and culturally rich region. My background in pharmacy, combined with a deep understanding of the challenges and opportunities within Iraq’s healthcare landscape, makes me an ideal candidate for this role.</w:t>
      </w:r>
    </w:p>
    <w:p>
      <w:pPr>
        <w:pStyle w:val="BodyText"/>
      </w:pPr>
      <w:r>
        <w:t xml:space="preserve">With [X years] of experience in pharmacy practice, I have developed a strong foundation in medication management, patient counseling, and clinical collaboration. My career has been driven by a commitment to ensuring safe and effective medication use while addressing the unique healthcare needs of diverse populations. In Baghdad, where access to quality pharmaceutical services is vital for public health, I am confident that my professional experience and adaptability will enable me to make a meaningful impact.</w:t>
      </w:r>
    </w:p>
    <w:p>
      <w:pPr>
        <w:pStyle w:val="BodyText"/>
      </w:pPr>
      <w:r>
        <w:t xml:space="preserve">One of my core strengths as a pharmacist is my ability to navigate complex healthcare systems and collaborate with multidisciplinary teams. Throughout my career, I have worked in both urban and rural settings, where I have witnessed firsthand the importance of reliable pharmaceutical services in improving patient outcomes. In Iraq Baghdad, where healthcare infrastructure continues to evolve, I am particularly motivated to contribute to initiatives that enhance medication safety, optimize drug therapy, and promote health education among local communities.</w:t>
      </w:r>
    </w:p>
    <w:p>
      <w:pPr>
        <w:pStyle w:val="BodyText"/>
      </w:pPr>
      <w:r>
        <w:t xml:space="preserve">My expertise extends beyond traditional pharmacy duties. I have extensive experience in compounding medications, managing inventory systems, and providing clinical consultations. Additionally, I have a strong background in regulatory compliance and quality assurance, which are critical in ensuring that pharmaceutical practices meet the highest standards of care. In Iraq Baghdad, where the healthcare sector is adapting to modernization efforts, my knowledge of international guidelines and local regulations will allow me to support your organization’s goals while aligning with global best practices.</w:t>
      </w:r>
    </w:p>
    <w:p>
      <w:pPr>
        <w:pStyle w:val="BodyText"/>
      </w:pPr>
      <w:r>
        <w:t xml:space="preserve">What sets me apart as a pharmacist is my unwavering dedication to patient-centered care. I believe that every individual deserves personalized attention and clear communication about their medications. In Baghdad, where cultural sensitivity and language proficiency are essential, I have honed my ability to connect with patients from various backgrounds. My fluency in Arabic and English enables me to bridge communication gaps and provide accurate, culturally relevant information to patients and their families.</w:t>
      </w:r>
    </w:p>
    <w:p>
      <w:pPr>
        <w:pStyle w:val="BodyText"/>
      </w:pPr>
      <w:r>
        <w:t xml:space="preserve">Furthermore, I am deeply aware of the unique challenges faced by healthcare professionals in Iraq Baghdad. From navigating limited resources to addressing the long-term effects of conflict on public health, I have witnessed the resilience of communities and the critical role pharmacists play in rebuilding trust and ensuring continuity of care. My experience working in resource-constrained environments has equipped me with problem-solving skills and a proactive approach to overcoming obstacles, whether it involves optimizing supply chains or advocating for patient needs.</w:t>
      </w:r>
    </w:p>
    <w:p>
      <w:pPr>
        <w:pStyle w:val="BodyText"/>
      </w:pPr>
      <w:r>
        <w:t xml:space="preserve">As a pharmacist, I am also committed to lifelong learning and professional development. I regularly engage in continuing education programs to stay updated on the latest advancements in pharmacotherapy, drug interactions, and emerging treatment protocols. In Baghdad, where healthcare innovation is rapidly progressing, I aim to contribute my knowledge while embracing new technologies and methodologies that enhance patient care.</w:t>
      </w:r>
    </w:p>
    <w:p>
      <w:pPr>
        <w:pStyle w:val="BodyText"/>
      </w:pPr>
      <w:r>
        <w:t xml:space="preserve">My decision to seek employment in Iraq Baghdad is rooted in a desire to give back to a region that has shown incredible strength and perseverance. I am inspired by the dedication of local healthcare workers and the potential for growth in this vibrant city. By joining your team, I hope to collaborate with professionals who share my vision of improving access to quality pharmaceutical services and fostering healthier communities.</w:t>
      </w:r>
    </w:p>
    <w:p>
      <w:pPr>
        <w:pStyle w:val="BodyText"/>
      </w:pPr>
      <w:r>
        <w:t xml:space="preserve">I would welcome the opportunity to discuss how my skills, experience, and passion for pharmacy align with the needs of your organization. Thank you for considering my application. I am excited about the possibility of contributing to the continued success of your team in Baghdad and making a positive impact on patients’ lives.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Application in Iraq Baghdad</dc:title>
  <dc:creator/>
  <cp:keywords/>
  <dcterms:created xsi:type="dcterms:W3CDTF">2026-07-21T15:24:14Z</dcterms:created>
  <dcterms:modified xsi:type="dcterms:W3CDTF">2026-07-21T15:24:14Z</dcterms:modified>
</cp:coreProperties>
</file>

<file path=docProps/custom.xml><?xml version="1.0" encoding="utf-8"?>
<Properties xmlns="http://schemas.openxmlformats.org/officeDocument/2006/custom-properties" xmlns:vt="http://schemas.openxmlformats.org/officeDocument/2006/docPropsVTypes"/>
</file>