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excited to apply for the Pharmacist position at [Pharmacy Name] in Houston, Texas. As a dedicated and compassionate pharmacist with over [X years] of experience in the United States healthcare system, I am eager to contribute my expertise and passion for patient care to a dynamic team in this vibrant city. Houston, known for its diverse population and cutting-edge medical advancements, represents an ideal environment for me to further my career while making a meaningful impact on the lives of individuals and families across the United States.</w:t>
      </w:r>
    </w:p>
    <w:p>
      <w:pPr>
        <w:pStyle w:val="BodyText"/>
      </w:pPr>
      <w:r>
        <w:t xml:space="preserve">My journey as a pharmacist began with earning my Doctorate in Pharmacy (Pharm.D.) from [University Name], where I developed a strong foundation in pharmaceutical sciences, clinical practice, and patient-centered care. During my studies, I was particularly drawn to the role of pharmacists as integral members of the healthcare team, responsible for ensuring safe and effective medication use. This belief has only strengthened throughout my professional career in the United States Houston area, where I have witnessed firsthand how pharmacists can bridge gaps between patients and healthcare providers.</w:t>
      </w:r>
    </w:p>
    <w:p>
      <w:pPr>
        <w:pStyle w:val="BodyText"/>
      </w:pPr>
      <w:r>
        <w:t xml:space="preserve">Throughout my career, I have worked in both community and clinical pharmacy settings, refining my skills in medication management, patient counseling, and regulatory compliance. At [Previous Pharmacy Name] in Houston, I collaborated with physicians and nurses to optimize treatment plans for patients with chronic conditions such as diabetes, hypertension, and cardiovascular disease. One of my proudest achievements was implementing a medication adherence program that reduced hospital readmissions by 20% among high-risk patients. This experience not only reinforced the importance of pharmacists in preventive care but also highlighted the value of tailored, culturally sensitive patient interactions—something I believe is essential in Houston’s multicultural community.</w:t>
      </w:r>
    </w:p>
    <w:p>
      <w:pPr>
        <w:pStyle w:val="BodyText"/>
      </w:pPr>
      <w:r>
        <w:t xml:space="preserve">In addition to my clinical work, I have remained committed to staying current with advancements in pharmaceutical science and healthcare policy. I hold a valid [State] pharmacy license and maintain certifications such as [e.g., Board of Pharmacy Specialties (BPS) or other relevant credentials]. My ability to navigate complex insurance systems, interpret prescription data, and provide evidence-based recommendations has enabled me to support patients in making informed decisions about their health. In the United States Houston context, where access to healthcare can vary significantly, I have prioritized education and advocacy—whether through community outreach programs or one-on-one counseling sessions—to ensure that every individual receives the care they deserve.</w:t>
      </w:r>
    </w:p>
    <w:p>
      <w:pPr>
        <w:pStyle w:val="BodyText"/>
      </w:pPr>
      <w:r>
        <w:t xml:space="preserve">What sets me apart as a pharmacist is my unwavering dedication to patient safety and quality care. I understand that the role of a pharmacist extends beyond dispensing medications; it involves building trust, addressing concerns, and acting as a compassionate advocate for patients. In Houston’s fast-paced healthcare environment, I have learned to balance efficiency with empathy, ensuring that each interaction leaves patients feeling heard and empowered. My colleagues often describe me as a team player who thrives in collaborative settings and is always willing to share knowledge or support others in achieving common goals.</w:t>
      </w:r>
    </w:p>
    <w:p>
      <w:pPr>
        <w:pStyle w:val="BodyText"/>
      </w:pPr>
      <w:r>
        <w:t xml:space="preserve">As the United States continues to face challenges such as rising healthcare costs, medication shortages, and disparities in access to care, I am motivated by the opportunity to contribute solutions as a pharmacist. Houston’s growing population and diverse demographics present both opportunities and challenges that align with my professional values. I am particularly interested in [specific aspect of the pharmacy’s mission or services, e.g., "expanding telepharmacy initiatives" or "supporting underserved communities"], and I am eager to bring my skills in [specific areas, e.g., "clinical pharmacology," "drug therapy management," or "health informatics"] to your team.</w:t>
      </w:r>
    </w:p>
    <w:p>
      <w:pPr>
        <w:pStyle w:val="BodyText"/>
      </w:pPr>
      <w:r>
        <w:t xml:space="preserve">I am confident that my background, combined with my passion for patient care, makes me an ideal candidate for the Pharmacist position at [Pharmacy Name]. I am especially drawn to this opportunity because of [mention specific reasons related to the pharmacy’s reputation, location in Houston, or services offered]. I would welcome the chance to discuss how my experience and vision align with your goals. Thank you for considering my application, and I look forward to contributing to the continued success of your organization in serving the people of Houston and beyond.</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2026-07-23T19:21:17Z</dcterms:created>
  <dcterms:modified xsi:type="dcterms:W3CDTF">2026-07-23T19:21:17Z</dcterms:modified>
</cp:coreProperties>
</file>

<file path=docProps/custom.xml><?xml version="1.0" encoding="utf-8"?>
<Properties xmlns="http://schemas.openxmlformats.org/officeDocument/2006/custom-properties" xmlns:vt="http://schemas.openxmlformats.org/officeDocument/2006/docPropsVTypes"/>
</file>