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0" w:name="Xef2cf5f717ff01893cd3e53100aa4945c43115f"/>
    <w:p>
      <w:pPr>
        <w:pStyle w:val="Heading1"/>
      </w:pPr>
      <w:r>
        <w:t xml:space="preserve">Cover Letter for Pharmacist Position in Venezuela Caracas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It is with great enthusiasm that I submit my application for the Pharmacist position at your esteemed institution in Venezuela Caracas. As a dedicated and experienced pharmacy professional, I am eager to contribute my expertise to a field that plays a critical role in public health, particularly in a dynamic environment like Caracas. With over [X years] of experience in pharmaceutical services, I have developed a strong foundation in patient care, medication management, and regulatory compliance—skills that align seamlessly with the needs of your organization and the unique challenges faced by healthcare professionals in Venezuela.</w:t>
      </w:r>
    </w:p>
    <w:p>
      <w:pPr>
        <w:pStyle w:val="BodyText"/>
      </w:pPr>
      <w:r>
        <w:t xml:space="preserve">My journey as a Pharmacist has been driven by a commitment to excellence and a passion for improving community health outcomes. In my previous roles, I have consistently prioritized patient safety, ensuring accurate medication dispensing, conducting thorough drug interaction reviews, and providing personalized counseling to patients. These responsibilities have honed my ability to navigate complex pharmaceutical systems while maintaining a patient-centered approach. However, what sets me apart is my adaptability and resilience in addressing the evolving demands of the healthcare sector—qualities that are particularly vital in a region like Venezuela Caracas, where access to medications and healthcare resources can be challenging.</w:t>
      </w:r>
    </w:p>
    <w:p>
      <w:pPr>
        <w:pStyle w:val="BodyText"/>
      </w:pPr>
      <w:r>
        <w:t xml:space="preserve">The Pharmacist role is not merely about dispensing prescriptions; it is about being a trusted advisor, advocate, and educator within the community. In my experience, I have worked closely with physicians, nurses, and patients to optimize treatment plans and ensure that medications are used effectively. For example, during [specific project or initiative], I collaborated with a multidisciplinary team to implement a medication adherence program for chronic disease management. This initiative not only improved patient outcomes but also reinforced my belief in the transformative power of pharmacists as integral members of the healthcare ecosystem.</w:t>
      </w:r>
    </w:p>
    <w:p>
      <w:pPr>
        <w:pStyle w:val="BodyText"/>
      </w:pPr>
      <w:r>
        <w:t xml:space="preserve">What draws me specifically to Venezuela Caracas is the opportunity to contribute to a region where pharmacists are pivotal in addressing public health challenges. The pharmaceutical landscape in Caracas faces unique demands, including navigating regulatory frameworks, managing supply chain complexities, and supporting underserved populations. My background in [mention any relevant experience, e.g., "community pharmacy operations," "clinical pharmacy services," or "pharmaceutical research"] has equipped me with the skills to thrive in such an environment. I am particularly drawn to your institution’s focus on [specific value or mission of the organization, if known], as it resonates with my own dedication to delivering high-quality, equitable healthcare.</w:t>
      </w:r>
    </w:p>
    <w:p>
      <w:pPr>
        <w:pStyle w:val="BodyText"/>
      </w:pPr>
      <w:r>
        <w:t xml:space="preserve">As a Pharmacist, I understand that the role requires both technical proficiency and compassionate communication. In Venezuela Caracas, where patients may face barriers to accessing care, I aim to leverage my expertise to bridge gaps in healthcare delivery. For instance, I have experience in [specific skill or achievement], which has allowed me to streamline medication processes and reduce errors—a critical priority in any healthcare setting. Additionally, my ability to stay current with advancements in pharmacology and regulatory standards ensures that I can contribute effectively from day one.</w:t>
      </w:r>
    </w:p>
    <w:p>
      <w:pPr>
        <w:pStyle w:val="BodyText"/>
      </w:pPr>
      <w:r>
        <w:t xml:space="preserve">Moreover, my cultural awareness and adaptability are strengths that I believe will enable me to integrate seamlessly into your team. Having worked in [mention any international experience or familiarity with Venezuela’s healthcare context, if applicable], I have developed a deep respect for the resilience of communities and the importance of tailoring solutions to local needs. In Venezuela Caracas, where the healthcare system is continually evolving, I am confident that my proactive approach and problem-solving mindset will add value to your organization.</w:t>
      </w:r>
    </w:p>
    <w:p>
      <w:pPr>
        <w:pStyle w:val="BodyText"/>
      </w:pPr>
      <w:r>
        <w:t xml:space="preserve">What excites me most about this opportunity is the chance to collaborate with a team of professionals who share a commitment to advancing public health. I am particularly interested in [specific aspect of the role or institution, e.g., "expanding access to medications," "supporting patient education programs," or "enhancing clinical pharmacy services"]. My goal is to contribute not only my technical expertise but also my passion for making a meaningful difference in the lives of patients and their families.</w:t>
      </w:r>
    </w:p>
    <w:p>
      <w:pPr>
        <w:pStyle w:val="BodyText"/>
      </w:pPr>
      <w:r>
        <w:t xml:space="preserve">Thank you for considering my application. I would be honored to discuss how my background, skills, and dedication align with the goals of your institution. I am available at your convenience for an interview and can be reached at [phone number] or [email address]. Please feel free to contact me if additional information is needed.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Venezuela Caracas</dc:title>
  <dc:creator/>
  <dc:language>en</dc:language>
  <cp:keywords/>
  <dcterms:created xsi:type="dcterms:W3CDTF">2025-12-10T13:57:45Z</dcterms:created>
  <dcterms:modified xsi:type="dcterms:W3CDTF">2025-12-10T13:57:45Z</dcterms:modified>
</cp:coreProperties>
</file>

<file path=docProps/custom.xml><?xml version="1.0" encoding="utf-8"?>
<Properties xmlns="http://schemas.openxmlformats.org/officeDocument/2006/custom-properties" xmlns:vt="http://schemas.openxmlformats.org/officeDocument/2006/docPropsVTypes"/>
</file>