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For the Position of Photographer in France Marseille</w:t>
      </w:r>
    </w:p>
    <w:bookmarkEnd w:id="20"/>
    <w:p>
      <w:pPr>
        <w:pStyle w:val="BodyText"/>
      </w:pPr>
      <w:r>
        <w:t xml:space="preserve">Dear [Hiring Manager's Name],</w:t>
      </w:r>
    </w:p>
    <w:p>
      <w:pPr>
        <w:pStyle w:val="BodyText"/>
      </w:pPr>
      <w:r>
        <w:t xml:space="preserve">I am writing to express my enthusiasm for the Photographer position in France Marseille. As a passionate visual storyteller with over [X years] of experience capturing the essence of people, places, and moments, I am eager to contribute my skills and creative vision to a dynamic studio or organization in this vibrant city. Marseille, with its rich cultural tapestry, historic architecture, and bustling urban energy, has long been a source of inspiration for me. My work as a Photographer is deeply rooted in the belief that images can bridge cultures and preserve the soul of a place—and Marseille is a city where that philosophy resonates profoundly.</w:t>
      </w:r>
    </w:p>
    <w:bookmarkStart w:id="21" w:name="professional-experience-and-expertise"/>
    <w:p>
      <w:pPr>
        <w:pStyle w:val="Heading2"/>
      </w:pPr>
      <w:r>
        <w:t xml:space="preserve">Professional Experience and Expertise</w:t>
      </w:r>
    </w:p>
    <w:p>
      <w:pPr>
        <w:pStyle w:val="FirstParagraph"/>
      </w:pPr>
      <w:r>
        <w:t xml:space="preserve">As a Photographer, I have dedicated my career to mastering the art of visual storytelling through both candid and posed imagery. My portfolio spans commercial, editorial, and personal projects, each reflecting my ability to adapt to diverse creative demands while maintaining a consistent aesthetic. In France Marseille specifically, I have had the privilege of documenting local festivals such as the [insert specific event name], capturing the jubilant spirit of its people through vibrant street photography and immersive documentary-style shots. These experiences have allowed me to develop an intimate understanding of Marseille’s unique character, from its historic Vieux-Port to the colorful streets of Le Panier.</w:t>
      </w:r>
    </w:p>
    <w:p>
      <w:pPr>
        <w:pStyle w:val="BodyText"/>
      </w:pPr>
      <w:r>
        <w:t xml:space="preserve">My technical proficiency includes advanced knowledge of DSLR and mirrorless cameras, lighting techniques, and post-processing software such as Adobe Lightroom and Photoshop. I am also well-versed in creating compelling narratives through visual composition, color theory, and storytelling. Whether it’s a high-energy event shoot or a quiet portrait session, I approach every project with precision and creativity. In Marseille, where the interplay of light on the Mediterranean Sea creates ever-changing moods, my ability to capture these nuances has been a defining strength.</w:t>
      </w:r>
    </w:p>
    <w:bookmarkEnd w:id="21"/>
    <w:bookmarkStart w:id="22" w:name="why-france-marseille"/>
    <w:p>
      <w:pPr>
        <w:pStyle w:val="Heading2"/>
      </w:pPr>
      <w:r>
        <w:t xml:space="preserve">Why France Marseille?</w:t>
      </w:r>
    </w:p>
    <w:p>
      <w:pPr>
        <w:pStyle w:val="FirstParagraph"/>
      </w:pPr>
      <w:r>
        <w:t xml:space="preserve">Marseille is more than just a location for me—it is a muse. The city’s blend of Mediterranean charm, historical depth, and modern innovation offers endless opportunities for artistic exploration. As a Photographer, I am particularly drawn to its contrasts: the ancient stone buildings of the old town juxtaposed with contemporary art installations in districts like La Joliette. The bustling markets of Noailles, the serene cliffs of Calanques National Park, and the vibrant multicultural communities all contribute to a visual narrative that is both unique and deeply human.</w:t>
      </w:r>
    </w:p>
    <w:p>
      <w:pPr>
        <w:pStyle w:val="BodyText"/>
      </w:pPr>
      <w:r>
        <w:t xml:space="preserve">I have also developed a strong connection to Marseille’s creative community. I have collaborated with local artists, designers, and event planners to create visual content that celebrates the city’s identity. Whether it was photographing a street art festival in the 1st arrondissement or documenting a family-run olive oil production in the Bouches-du-Rhône region, my work has always aimed to highlight Marseille’s authenticity. This commitment to capturing the real and unfiltered essence of place is what makes me an ideal candidate for this role.</w:t>
      </w:r>
    </w:p>
    <w:bookmarkEnd w:id="22"/>
    <w:bookmarkStart w:id="23" w:name="portfolio-highlights"/>
    <w:p>
      <w:pPr>
        <w:pStyle w:val="Heading2"/>
      </w:pPr>
      <w:r>
        <w:t xml:space="preserve">Portfolio Highlights</w:t>
      </w:r>
    </w:p>
    <w:p>
      <w:pPr>
        <w:pStyle w:val="FirstParagraph"/>
      </w:pPr>
      <w:r>
        <w:t xml:space="preserve">My portfolio includes a diverse range of projects that reflect my ability to adapt to different photographic styles and requirements. One of my most cherished projects involved documenting the annual Marseille Jazz Festival, where I captured the raw energy of live performances and the joyous interactions between musicians and audiences. Another project focused on street photography in Le Panier, where I aimed to preserve the city’s architectural heritage and daily rhythms through a series of black-and-white images. These works have been featured in local publications such as [insert publication name], and I am proud to have contributed to the visual storytelling of Marseille’s cultural landscape.</w:t>
      </w:r>
    </w:p>
    <w:p>
      <w:pPr>
        <w:pStyle w:val="BodyText"/>
      </w:pPr>
      <w:r>
        <w:t xml:space="preserve">In addition to event photography, I specialize in portrait work that emphasizes emotion and connection. My approach is both technical and empathetic, ensuring that each subject feels seen and represented authentically. For example, I recently worked on a series of portraits for a non-profit organization supporting refugees in Marseille, where the goal was to humanize their stories through compelling imagery. This project reinforced my belief in the power of photography to create dialogue and foster understanding—values that align perfectly with the mission of any organization based in France Marseille.</w:t>
      </w:r>
    </w:p>
    <w:bookmarkEnd w:id="23"/>
    <w:bookmarkStart w:id="24" w:name="commitment-to-excellence"/>
    <w:p>
      <w:pPr>
        <w:pStyle w:val="Heading2"/>
      </w:pPr>
      <w:r>
        <w:t xml:space="preserve">Commitment to Excellence</w:t>
      </w:r>
    </w:p>
    <w:p>
      <w:pPr>
        <w:pStyle w:val="FirstParagraph"/>
      </w:pPr>
      <w:r>
        <w:t xml:space="preserve">As a Photographer, I am committed to excellence in every aspect of my work. This includes not only technical mastery but also a deep respect for the subjects I photograph. In Marseille, where cultural sensitivity and authenticity are paramount, I prioritize building trust with clients and subjects alike. My ability to communicate effectively in French—both professionally and casually—allows me to connect seamlessly with local communities and stakeholders.</w:t>
      </w:r>
    </w:p>
    <w:p>
      <w:pPr>
        <w:pStyle w:val="BodyText"/>
      </w:pPr>
      <w:r>
        <w:t xml:space="preserve">I am also passionate about continuous learning. I regularly attend workshops on emerging photographic techniques, participate in online forums for visual artists, and stay updated on industry trends. For instance, I recently completed a course on drone photography, which has expanded my ability to capture aerial views of Marseille’s landscapes and urban environments. This dedication to growth ensures that I remain at the forefront of my field while delivering high-quality results.</w:t>
      </w:r>
    </w:p>
    <w:bookmarkEnd w:id="24"/>
    <w:bookmarkStart w:id="25" w:name="conclusion"/>
    <w:p>
      <w:pPr>
        <w:pStyle w:val="Heading2"/>
      </w:pPr>
      <w:r>
        <w:t xml:space="preserve">Conclusion</w:t>
      </w:r>
    </w:p>
    <w:p>
      <w:pPr>
        <w:pStyle w:val="FirstParagraph"/>
      </w:pPr>
      <w:r>
        <w:t xml:space="preserve">In conclusion, I am confident that my experience as a Photographer, combined with my deep appreciation for France Marseille’s cultural and visual identity, makes me a strong candidate for this position. I am eager to bring my creative vision and technical expertise to your team while contributing to the vibrant artistic community of Marseille. Thank you for considering my application. I would welcome the opportunity to discuss how I can contribute to your organization’s goals and continue creating meaningful visual narratives in this extraordinary city.</w:t>
      </w:r>
    </w:p>
    <w:p>
      <w:pPr>
        <w:pStyle w:val="BodyText"/>
      </w:pPr>
      <w:r>
        <w:t xml:space="preserve">Sincerely,</w:t>
      </w:r>
      <w:r>
        <w:br/>
      </w:r>
      <w:r>
        <w:t xml:space="preserve">[Your Full Name]</w:t>
      </w:r>
      <w:r>
        <w:br/>
      </w:r>
      <w:r>
        <w:t xml:space="preserve">[Your Contact Information]</w:t>
      </w:r>
    </w:p>
    <w:bookmarkEnd w:id="25"/>
    <w:p>
      <w:pPr>
        <w:pStyle w:val="BodyText"/>
      </w:pPr>
      <w:r>
        <w:t xml:space="preserve">© 2023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France Marseille</dc:title>
  <dc:creator/>
  <dc:language>en</dc:language>
  <cp:keywords/>
  <dcterms:created xsi:type="dcterms:W3CDTF">2026-07-23T20:18:27Z</dcterms:created>
  <dcterms:modified xsi:type="dcterms:W3CDTF">2026-07-23T20:18:27Z</dcterms:modified>
</cp:coreProperties>
</file>

<file path=docProps/custom.xml><?xml version="1.0" encoding="utf-8"?>
<Properties xmlns="http://schemas.openxmlformats.org/officeDocument/2006/custom-properties" xmlns:vt="http://schemas.openxmlformats.org/officeDocument/2006/docPropsVTypes"/>
</file>