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Photographer</w:t>
      </w:r>
    </w:p>
    <w:bookmarkStart w:id="20" w:name="Xdcc66f43948f2c8e1fec19537a1b38ca78bc8ea"/>
    <w:p>
      <w:pPr>
        <w:pStyle w:val="Heading1"/>
      </w:pPr>
      <w:r>
        <w:t xml:space="preserve">Cover Letter for Photographer Position in Germany Frankfurt</w:t>
      </w:r>
    </w:p>
    <w:p>
      <w:pPr>
        <w:pStyle w:val="FirstParagraph"/>
      </w:pPr>
      <w:r>
        <w:t xml:space="preserve">Dear [Hiring Manager's Name],</w:t>
      </w:r>
    </w:p>
    <w:p>
      <w:pPr>
        <w:pStyle w:val="BodyText"/>
      </w:pPr>
      <w:r>
        <w:t xml:space="preserve">I am writing to express my enthusiastic interest in the Photographer position at your esteemed organization in Germany, specifically Frankfurt. As a dedicated and experienced photographer with a passion for capturing authentic moments, I am eager to contribute my creative vision and technical expertise to your team. My background in visual storytelling, combined with my deep appreciation for the cultural and artistic vibrancy of Germany Frankfurt, aligns perfectly with the goals of this role.</w:t>
      </w:r>
    </w:p>
    <w:p>
      <w:pPr>
        <w:pStyle w:val="BodyText"/>
      </w:pPr>
      <w:r>
        <w:t xml:space="preserve">With over [X years] of experience in photography, I have honed my skills in both commercial and artistic pursuits. My work spans a wide range of genres, from portrait and event photography to landscape and documentary styles. What sets me apart is my ability to blend technical precision with an intuitive understanding of human emotion, ensuring every image resonates with authenticity. Whether photographing individuals, events, or architectural spaces in Germany Frankfurt, I strive to create visuals that are not only aesthetically compelling but also deeply meaningful.</w:t>
      </w:r>
    </w:p>
    <w:p>
      <w:pPr>
        <w:pStyle w:val="BodyText"/>
      </w:pPr>
      <w:r>
        <w:t xml:space="preserve">Frankfurt, as a global hub of finance and culture, presents a unique environment for photographers to thrive. The city’s dynamic energy—its towering skyscrapers like the Commerzbank Tower, its historic Old Town (Altstadt), and its bustling markets—offers endless inspiration. My previous projects in urban settings have taught me how to adapt quickly to diverse environments while maintaining a consistent artistic voice. For instance, during my time working on a documentary series about modern architecture in Germany, I developed a keen sensitivity to light, perspective, and composition that translates seamlessly into the fast-paced demands of Frankfurt’s professional photography scene.</w:t>
      </w:r>
    </w:p>
    <w:p>
      <w:pPr>
        <w:pStyle w:val="BodyText"/>
      </w:pPr>
      <w:r>
        <w:t xml:space="preserve">What draws me specifically to Germany Frankfurt is its reputation as a center for innovation and creativity. The city’s thriving art galleries, such as the Städel Museum, and its status as a cultural crossroads between East and West make it an ideal location for a photographer to grow both professionally and artistically. I am particularly inspired by Frankfurt’s ability to balance tradition with modernity, a duality I aim to reflect in my work. Whether capturing the timeless charm of the Main River or the cutting-edge design of its contemporary spaces, I am committed to producing images that celebrate this unique identity.</w:t>
      </w:r>
    </w:p>
    <w:p>
      <w:pPr>
        <w:pStyle w:val="BodyText"/>
      </w:pPr>
      <w:r>
        <w:t xml:space="preserve">My technical expertise includes proficiency in high-end camera systems (such as Canon and Sony), lighting techniques, and post-processing software like Adobe Photoshop and Lightroom. I understand the importance of delivering high-quality work under tight deadlines, a skill I have refined through collaborations with event planners, fashion brands, and corporate clients. Additionally, my ability to communicate effectively with diverse teams ensures that every project meets the client’s vision while maintaining my creative integrity.</w:t>
      </w:r>
    </w:p>
    <w:p>
      <w:pPr>
        <w:pStyle w:val="BodyText"/>
      </w:pPr>
      <w:r>
        <w:t xml:space="preserve">One of my most rewarding experiences was working on a project for a luxury hotel in Frankfurt’s financial district. The challenge was to create imagery that showcased the hotel’s modern elegance while also highlighting its connection to the city’s rich history. Through careful planning and attention to detail, I successfully captured the essence of this duality, resulting in a portfolio that was later featured in several design publications. This experience reinforced my belief that photography is not just about capturing moments but about telling stories that resonate on a deeper level.</w:t>
      </w:r>
    </w:p>
    <w:p>
      <w:pPr>
        <w:pStyle w:val="BodyText"/>
      </w:pPr>
      <w:r>
        <w:t xml:space="preserve">As a photographer in Germany Frankfurt, I am also keenly aware of the importance of cultural sensitivity and professional standards. The German work ethic emphasizes precision, punctuality, and respect for deadlines—values I uphold in every project I undertake. My fluency in English and basic knowledge of German further enable me to collaborate effectively with local teams and clients. While I am committed to learning more about the nuances of the German language, my focus remains on delivering exceptional work that meets the highest standards.</w:t>
      </w:r>
    </w:p>
    <w:p>
      <w:pPr>
        <w:pStyle w:val="BodyText"/>
      </w:pPr>
      <w:r>
        <w:t xml:space="preserve">I am particularly drawn to your organization because of its commitment to [mention specific detail about the company, e.g., "innovative visual solutions" or "cultural preservation"]. As a photographer, I understand that every project is an opportunity to create something lasting. I am confident that my skills, creativity, and dedication align with your mission. I would welcome the chance to discuss how my background and vision can contribute to your team’s success.</w:t>
      </w:r>
    </w:p>
    <w:p>
      <w:pPr>
        <w:pStyle w:val="BodyText"/>
      </w:pPr>
      <w:r>
        <w:t xml:space="preserve">Thank you for considering my application. I have attached my resume and portfolio for your review. Please feel free to contact me at [your phone number] or [your email address] at your convenience. I look forward to the possibility of contributing my talents to a forward-thinking organization in Germany Frankfurt.</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Photographer</dc:title>
  <dc:creator/>
  <dc:language>en</dc:language>
  <cp:keywords/>
  <dcterms:created xsi:type="dcterms:W3CDTF">2026-07-21T03:30:16Z</dcterms:created>
  <dcterms:modified xsi:type="dcterms:W3CDTF">2026-07-21T03:30:16Z</dcterms:modified>
</cp:coreProperties>
</file>

<file path=docProps/custom.xml><?xml version="1.0" encoding="utf-8"?>
<Properties xmlns="http://schemas.openxmlformats.org/officeDocument/2006/custom-properties" xmlns:vt="http://schemas.openxmlformats.org/officeDocument/2006/docPropsVTypes"/>
</file>