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rPr>
          <w:bCs/>
          <w:b/>
        </w:rPr>
        <w:t xml:space="preserve">Photographer Cover Letter</w:t>
      </w:r>
    </w:p>
    <w:bookmarkEnd w:id="20"/>
    <w:p>
      <w:pPr>
        <w:pStyle w:val="BodyText"/>
      </w:pPr>
      <w:r>
        <w:t xml:space="preserve">Dear [Hiring Manager's Name],</w:t>
      </w:r>
    </w:p>
    <w:p>
      <w:pPr>
        <w:pStyle w:val="BodyText"/>
      </w:pPr>
      <w:r>
        <w:t xml:space="preserve">I am writing to express my enthusiasm for the Photographer position at [Company Name] in Germany Munich. As a passionate and experienced photographer, I am eager to contribute my creative vision, technical expertise, and cultural adaptability to your team. My background in capturing authentic moments through the lens aligns seamlessly with the values of innovation and quality that define Munich's vibrant artistic community.</w:t>
      </w:r>
    </w:p>
    <w:p>
      <w:pPr>
        <w:pStyle w:val="BodyText"/>
      </w:pPr>
      <w:r>
        <w:t xml:space="preserve">Having worked as a professional photographer for over [X years], I have developed a deep appreciation for the interplay of light, composition, and storytelling. My portfolio spans diverse genres, from editorial and event photography to portrait sessions and commercial shoots. What excites me most about Munich is its unique blend of historical heritage and modern creativity—a city where tradition meets innovation, much like the way I approach my craft. This duality resonates with my philosophy as a photographer: to document the world with both precision and soul.</w:t>
      </w:r>
    </w:p>
    <w:bookmarkStart w:id="21" w:name="why-germany-munich"/>
    <w:p>
      <w:pPr>
        <w:pStyle w:val="Heading2"/>
      </w:pPr>
      <w:r>
        <w:t xml:space="preserve">Why Germany Munich?</w:t>
      </w:r>
    </w:p>
    <w:p>
      <w:pPr>
        <w:pStyle w:val="FirstParagraph"/>
      </w:pPr>
      <w:r>
        <w:t xml:space="preserve">Munich, a cultural hub in Germany, is renowned for its artistic legacy, from the Bavarian architecture to its thriving arts scene. As a photographer, I am particularly drawn to the city's ability to balance modernity with tradition. Whether it’s capturing the intricate details of a historic cathedral or the energy of a contemporary art exhibition, Munich offers endless inspiration. My experience working in multicultural environments has prepared me to thrive in such a dynamic setting. I understand the importance of respecting local customs while delivering work that reflects global standards.</w:t>
      </w:r>
    </w:p>
    <w:bookmarkEnd w:id="21"/>
    <w:bookmarkStart w:id="22" w:name="professional-experience"/>
    <w:p>
      <w:pPr>
        <w:pStyle w:val="Heading2"/>
      </w:pPr>
      <w:r>
        <w:t xml:space="preserve">Professional Experience</w:t>
      </w:r>
    </w:p>
    <w:p>
      <w:pPr>
        <w:pStyle w:val="FirstParagraph"/>
      </w:pPr>
      <w:r>
        <w:t xml:space="preserve">Over the years, I have honed my skills through collaborations with renowned clients and institutions. My time as a freelance photographer for [Previous Company/Organization] allowed me to refine my ability to meet tight deadlines while maintaining exceptional quality. For instance, I recently led a project documenting a major cultural festival in [City], where I captured over 1,000 images that were later featured in international publications. This experience taught me the value of adaptability, as weather conditions and logistical challenges often require quick thinking and creative problem-solving.</w:t>
      </w:r>
    </w:p>
    <w:p>
      <w:pPr>
        <w:pStyle w:val="BodyText"/>
      </w:pPr>
      <w:r>
        <w:t xml:space="preserve">In addition to my freelance work, I have contributed to commercial campaigns for brands such as [Brand Name], where I specialized in product photography and lifestyle imagery. My ability to translate a brand’s vision into compelling visuals has consistently exceeded expectations. For example, a recent campaign I directed for [Brand Name] resulted in a 30% increase in online engagement, demonstrating my capacity to deliver tangible results through visual storytelling.</w:t>
      </w:r>
    </w:p>
    <w:bookmarkEnd w:id="22"/>
    <w:bookmarkStart w:id="23" w:name="technical-expertise-and-creative-vision"/>
    <w:p>
      <w:pPr>
        <w:pStyle w:val="Heading2"/>
      </w:pPr>
      <w:r>
        <w:t xml:space="preserve">Technical Expertise and Creative Vision</w:t>
      </w:r>
    </w:p>
    <w:p>
      <w:pPr>
        <w:pStyle w:val="FirstParagraph"/>
      </w:pPr>
      <w:r>
        <w:t xml:space="preserve">As a photographer, I am proficient in using industry-standard equipment, including [list specific cameras or lenses], and I stay updated with the latest software such as Adobe Lightroom and Photoshop. My workflow emphasizes attention to detail, from pre-shoot planning to post-production editing. However, my work is not solely technical; it is driven by a deep curiosity about the human experience. Whether photographing individuals, landscapes, or abstract concepts, I strive to evoke emotion and provoke thought.</w:t>
      </w:r>
    </w:p>
    <w:p>
      <w:pPr>
        <w:pStyle w:val="BodyText"/>
      </w:pPr>
      <w:r>
        <w:t xml:space="preserve">One of my most rewarding projects was a documentary series on [specific topic], which required me to spend weeks immersed in the subject matter. This project not only expanded my technical skills but also reinforced my belief in photography as a tool for connection and understanding. In Germany Munich, I hope to contribute similarly meaningful work, whether through capturing the essence of a local event or collaborating with artists to bring their visions to life.</w:t>
      </w:r>
    </w:p>
    <w:bookmarkEnd w:id="23"/>
    <w:bookmarkStart w:id="24" w:name="cultural-fit-and-collaboration"/>
    <w:p>
      <w:pPr>
        <w:pStyle w:val="Heading2"/>
      </w:pPr>
      <w:r>
        <w:t xml:space="preserve">Cultural Fit and Collaboration</w:t>
      </w:r>
    </w:p>
    <w:p>
      <w:pPr>
        <w:pStyle w:val="FirstParagraph"/>
      </w:pPr>
      <w:r>
        <w:t xml:space="preserve">Germany is known for its precision, efficiency, and respect for excellence—qualities I strive to embody in my work. My experience working with international teams has taught me the importance of clear communication and mutual respect. In Munich, I would approach every project with the same dedication to quality that defines German craftsmanship. I am also eager to learn from local professionals and contribute to the city’s artistic dialogue.</w:t>
      </w:r>
    </w:p>
    <w:p>
      <w:pPr>
        <w:pStyle w:val="BodyText"/>
      </w:pPr>
      <w:r>
        <w:t xml:space="preserve">Moreover, my fluency in [language, e.g., English and German] enables me to connect with clients and colleagues across cultural boundaries. This skill is particularly valuable in a globalized industry where collaboration often transcends borders. I am confident that my ability to adapt to different environments while maintaining a consistent standard of work will make me an asset to your team.</w:t>
      </w:r>
    </w:p>
    <w:bookmarkEnd w:id="24"/>
    <w:bookmarkStart w:id="25" w:name="conclusion"/>
    <w:p>
      <w:pPr>
        <w:pStyle w:val="Heading2"/>
      </w:pPr>
      <w:r>
        <w:t xml:space="preserve">Conclusion</w:t>
      </w:r>
    </w:p>
    <w:p>
      <w:pPr>
        <w:pStyle w:val="FirstParagraph"/>
      </w:pPr>
      <w:r>
        <w:t xml:space="preserve">In closing, I would be thrilled to bring my passion for photography, technical expertise, and cultural awareness to [Company Name] in Germany Munich. I am particularly excited about the opportunity to contribute to a city that celebrates creativity and innovation. Thank you for considering my application. I would welcome the chance to discuss how my skills and experiences align with your vision for the Photographer role.</w:t>
      </w:r>
    </w:p>
    <w:p>
      <w:pPr>
        <w:pStyle w:val="BodyText"/>
      </w:pPr>
      <w:r>
        <w:t xml:space="preserve">Warm regards,</w:t>
      </w:r>
    </w:p>
    <w:p>
      <w:pPr>
        <w:pStyle w:val="BodyText"/>
      </w:pPr>
      <w:r>
        <w:rPr>
          <w:bCs/>
          <w:b/>
        </w:rPr>
        <w:t xml:space="preserve">[Your Full Name]</w:t>
      </w:r>
    </w:p>
    <w:p>
      <w:pPr>
        <w:pStyle w:val="BodyText"/>
      </w:pPr>
      <w:r>
        <w:t xml:space="preserve">[Your Contact Information: Email | Phone Number]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Germany Munich</dc:title>
  <dc:creator/>
  <dc:language>en</dc:language>
  <cp:keywords/>
  <dcterms:created xsi:type="dcterms:W3CDTF">2026-07-23T04:49:44Z</dcterms:created>
  <dcterms:modified xsi:type="dcterms:W3CDTF">2026-07-23T04:49:44Z</dcterms:modified>
</cp:coreProperties>
</file>

<file path=docProps/custom.xml><?xml version="1.0" encoding="utf-8"?>
<Properties xmlns="http://schemas.openxmlformats.org/officeDocument/2006/custom-properties" xmlns:vt="http://schemas.openxmlformats.org/officeDocument/2006/docPropsVTypes"/>
</file>