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passionate photographer based in the vibrant city of India Mumbai, I am writing to express my keen interest in the Photographer position at your esteemed organization. With a deep-rooted connection to the dynamic culture, bustling streets, and awe-inspiring landscapes of India Mumbai, I have spent years honing my craft to capture moments that resonate with authenticity and artistry. This cover letter is not just an application but a testament to my commitment to storytelling through the lens, tailored specifically for opportunities in this iconic metropolitan hub.</w:t>
      </w:r>
    </w:p>
    <w:bookmarkStart w:id="21" w:name="why-i-am-a-perfect-fit-for-india-mumbai"/>
    <w:p>
      <w:pPr>
        <w:pStyle w:val="Heading2"/>
      </w:pPr>
      <w:r>
        <w:t xml:space="preserve">Why I Am a Perfect Fit for India Mumbai</w:t>
      </w:r>
    </w:p>
    <w:p>
      <w:pPr>
        <w:pStyle w:val="FirstParagraph"/>
      </w:pPr>
      <w:r>
        <w:t xml:space="preserve">Mumbai, often referred to as the "City of Dreams," is a place where tradition meets modernity, and every corner offers a unique narrative waiting to be told. As a photographer deeply embedded in this environment, I have developed an intimate understanding of its rhythms—from the chaos of traffic and the serenity of coastal walks to the vibrancy of festivals like Ganesh Chaturthi and Diwali. My work reflects this duality, blending technical precision with emotional depth to create visuals that speak to both local and global audiences.</w:t>
      </w:r>
    </w:p>
    <w:p>
      <w:pPr>
        <w:pStyle w:val="BodyText"/>
      </w:pPr>
      <w:r>
        <w:t xml:space="preserve">India Mumbai is not just a location for me; it is the heart of my creative journey. Over the past decade, I have documented everything from street art in Dharavi to the architectural marvels of Marine Drive, ensuring that every image I produce encapsulates the essence of this city. My portfolio includes collaborations with local businesses, cultural events, and community-driven projects that highlight Mumbai’s diversity and resilience. This experience has equipped me with the skills to adapt to any setting—whether it’s capturing a candid moment in a crowded market or a meticulously composed portrait in a studio.</w:t>
      </w:r>
    </w:p>
    <w:bookmarkEnd w:id="21"/>
    <w:bookmarkStart w:id="22" w:name="professional-expertise-as-a-photographer"/>
    <w:p>
      <w:pPr>
        <w:pStyle w:val="Heading2"/>
      </w:pPr>
      <w:r>
        <w:t xml:space="preserve">Professional Expertise as a Photographer</w:t>
      </w:r>
    </w:p>
    <w:p>
      <w:pPr>
        <w:pStyle w:val="FirstParagraph"/>
      </w:pPr>
      <w:r>
        <w:t xml:space="preserve">As a professional photographer, I pride myself on my ability to transform ordinary scenes into extraordinary visuals. My expertise spans multiple genres, including commercial photography, editorial work, and event coverage. I specialize in creating content that aligns with brand narratives while maintaining a strong visual identity. Whether it’s capturing the energy of a music festival or the quiet grace of a traditional dance performance, I approach each project with creativity and purpose.</w:t>
      </w:r>
    </w:p>
    <w:p>
      <w:pPr>
        <w:pStyle w:val="BodyText"/>
      </w:pPr>
      <w:r>
        <w:t xml:space="preserve">My technical skills are complemented by my ability to connect with subjects, whether they are individuals, groups, or entire communities. I believe that photography is not just about equipment or settings but about understanding the story behind every frame. In India Mumbai, where cultural nuances and social dynamics are ever-evolving, this approach has allowed me to produce work that is both relevant and impactful. For instance, my recent project on "Mumbai’s Hidden Gems" received widespread acclaim for its ability to showcase lesser-known neighborhoods while celebrating their unique identities.</w:t>
      </w:r>
    </w:p>
    <w:bookmarkEnd w:id="22"/>
    <w:bookmarkStart w:id="23" w:name="X2136a1c510737e0f4e88d33d7a44485078f96cc"/>
    <w:p>
      <w:pPr>
        <w:pStyle w:val="Heading2"/>
      </w:pPr>
      <w:r>
        <w:t xml:space="preserve">Adapting to the Challenges of Mumbai’s Environment</w:t>
      </w:r>
    </w:p>
    <w:p>
      <w:pPr>
        <w:pStyle w:val="FirstParagraph"/>
      </w:pPr>
      <w:r>
        <w:t xml:space="preserve">Mumbai’s climate, infrastructure, and fast-paced lifestyle present both challenges and opportunities for a photographer. The city’s monsoon season, with its torrential rains and unpredictable weather, requires quick thinking and adaptability. I have learned to work with natural light during overcast days or create stunning images using artificial lighting when needed. Similarly, the dense urban landscape demands a keen eye for composition and the ability to navigate crowded spaces without disrupting the flow of events.</w:t>
      </w:r>
    </w:p>
    <w:p>
      <w:pPr>
        <w:pStyle w:val="BodyText"/>
      </w:pPr>
      <w:r>
        <w:t xml:space="preserve">Moreover, Mumbai’s multicultural fabric means that my work often involves capturing diverse communities, languages, and traditions. This has honed my sensitivity to cultural contexts, ensuring that every image I produce is respectful and authentic. For example, during a recent assignment for a local NGO, I documented the lives of street vendors in Kurla, highlighting their struggles and triumphs through a series of powerful portraits. This project not only showcased my technical abilities but also reinforced my commitment to using photography as a tool for social change.</w:t>
      </w:r>
    </w:p>
    <w:bookmarkEnd w:id="23"/>
    <w:bookmarkStart w:id="24" w:name="aligning-with-your-organizations-vision"/>
    <w:p>
      <w:pPr>
        <w:pStyle w:val="Heading2"/>
      </w:pPr>
      <w:r>
        <w:t xml:space="preserve">Aligning with Your Organization’s Vision</w:t>
      </w:r>
    </w:p>
    <w:p>
      <w:pPr>
        <w:pStyle w:val="FirstParagraph"/>
      </w:pPr>
      <w:r>
        <w:t xml:space="preserve">I am particularly drawn to your organization because of its reputation for excellence and innovation in the field of visual storytelling. Your work in [mention specific projects, initiatives, or values of the organization] resonates deeply with my own philosophy as a photographer. I am confident that my skills, combined with my passion for capturing the spirit of India Mumbai, would make me a valuable asset to your team.</w:t>
      </w:r>
    </w:p>
    <w:p>
      <w:pPr>
        <w:pStyle w:val="BodyText"/>
      </w:pPr>
      <w:r>
        <w:t xml:space="preserve">One of my key strengths is my ability to collaborate effectively with clients and stakeholders. I understand that every project has unique requirements, and I am dedicated to delivering results that exceed expectations. My experience in managing timelines, coordinating with teams, and maintaining high standards of quality ensures that every assignment is executed seamlessly. Whether it’s a commercial shoot for a multinational brand or an editorial piece for a lifestyle magazine, I approach each task with professionalism and creativity.</w:t>
      </w:r>
    </w:p>
    <w:bookmarkEnd w:id="24"/>
    <w:bookmarkStart w:id="25" w:name="conclusion-a-commitment-to-excellence"/>
    <w:p>
      <w:pPr>
        <w:pStyle w:val="Heading2"/>
      </w:pPr>
      <w:r>
        <w:t xml:space="preserve">Conclusion: A Commitment to Excellence</w:t>
      </w:r>
    </w:p>
    <w:p>
      <w:pPr>
        <w:pStyle w:val="FirstParagraph"/>
      </w:pPr>
      <w:r>
        <w:t xml:space="preserve">In conclusion, I am eager to bring my expertise as a photographer to your organization and contribute to the visual storytelling that defines India Mumbai. My work is driven by a deep appreciation for the city’s culture, people, and landscapes, and I am excited about the opportunity to collaborate with a team that shares this vision. I would be honored to discuss how my background and skills align with your needs during an interview.</w:t>
      </w:r>
    </w:p>
    <w:p>
      <w:pPr>
        <w:pStyle w:val="BodyText"/>
      </w:pPr>
      <w:r>
        <w:t xml:space="preserve">Thank you for considering my application. I look forward to the possibility of working together to create compelling visual narratives that reflect the heart of India Mumbai.</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India Mumbai</dc:title>
  <dc:creator/>
  <dc:language>en</dc:language>
  <cp:keywords/>
  <dcterms:created xsi:type="dcterms:W3CDTF">2026-07-21T03:19:02Z</dcterms:created>
  <dcterms:modified xsi:type="dcterms:W3CDTF">2026-07-21T03:19:02Z</dcterms:modified>
</cp:coreProperties>
</file>

<file path=docProps/custom.xml><?xml version="1.0" encoding="utf-8"?>
<Properties xmlns="http://schemas.openxmlformats.org/officeDocument/2006/custom-properties" xmlns:vt="http://schemas.openxmlformats.org/officeDocument/2006/docPropsVTypes"/>
</file>