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Japan</w:t>
      </w:r>
      <w:r>
        <w:t xml:space="preserve"> </w:t>
      </w:r>
      <w:r>
        <w:t xml:space="preserve">Osaka</w:t>
      </w:r>
    </w:p>
    <w:bookmarkStart w:id="26"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5" w:name="X7c78f82109542355dd607eaac6fdc42699ba06c"/>
    <w:p>
      <w:pPr>
        <w:pStyle w:val="Heading2"/>
      </w:pPr>
      <w:r>
        <w:t xml:space="preserve">Dear [Hiring Manager's Name or "Recruitment Team"]</w:t>
      </w:r>
    </w:p>
    <w:p>
      <w:pPr>
        <w:pStyle w:val="FirstParagraph"/>
      </w:pPr>
      <w:r>
        <w:t xml:space="preserve">I am writing to express my enthusiastic interest in the Photographer position at [Company Name] in Japan, Osaka. As a dedicated and skilled photographer with a passion for capturing the essence of culture, community, and natural beauty, I am eager to contribute my expertise to your team while immersing myself in the vibrant artistic and cultural landscape of Osaka. This opportunity aligns perfectly with my professional aspirations and my deep appreciation for Japan’s unique visual storytelling traditions.</w:t>
      </w:r>
    </w:p>
    <w:p>
      <w:pPr>
        <w:pStyle w:val="BodyText"/>
      </w:pPr>
      <w:r>
        <w:t xml:space="preserve">With over [X years] of experience in photography, I have cultivated a diverse portfolio that spans commercial, documentary, and editorial work. My journey as a Photographer has been driven by a desire to connect with people and places through the lens, whether it’s capturing the quiet moments of daily life or documenting dynamic cultural events. In Japan Osaka specifically, I see an unparalleled opportunity to merge my technical skills with my respect for local traditions and contemporary creativity. The city’s blend of historic temples, bustling street markets, and cutting-edge modernity offers a rich tapestry for photographic exploration.</w:t>
      </w:r>
    </w:p>
    <w:bookmarkStart w:id="20" w:name="Xf2277979bac834fe91f8a27ffa7b8e76a29b7d3"/>
    <w:p>
      <w:pPr>
        <w:pStyle w:val="Heading3"/>
      </w:pPr>
      <w:r>
        <w:t xml:space="preserve">A Photographer’s Perspective on Japan Osaka</w:t>
      </w:r>
    </w:p>
    <w:p>
      <w:pPr>
        <w:pStyle w:val="FirstParagraph"/>
      </w:pPr>
      <w:r>
        <w:t xml:space="preserve">Japan Osaka is more than just a location—it is a living canvas of contrasts and connections. As a Photographer, I understand the importance of understanding the environment in which I work. The city’s iconic landmarks, such as Osaka Castle, Dotonbori’s neon-lit streets, and the serene beauty of Umeda Sky Building, provide endless inspiration for visual narratives. However, it is not just the physical spaces that captivate me; it is also the people—their resilience, creativity, and hospitality. I have studied Japanese culture extensively and am deeply moved by its emphasis on harmony, detail, and respect for nature. These values resonate with my own approach to photography, where every shot is intentional and meaningful.</w:t>
      </w:r>
    </w:p>
    <w:p>
      <w:pPr>
        <w:pStyle w:val="BodyText"/>
      </w:pPr>
      <w:r>
        <w:t xml:space="preserve">My experience in Japan has been limited to [mention any previous visits or projects if applicable], but I have thoroughly researched the city’s photography scene. I am particularly inspired by the way Osaka’s street photographers capture the rhythm of daily life—whether it’s a vendor setting up his stall at dawn or a group of students laughing near a temple. This authenticity is what I strive to achieve in my work, and I believe my ability to connect with subjects and environments will allow me to contribute uniquely to your projects.</w:t>
      </w:r>
    </w:p>
    <w:bookmarkEnd w:id="20"/>
    <w:bookmarkStart w:id="21" w:name="technical-expertise-and-creative-vision"/>
    <w:p>
      <w:pPr>
        <w:pStyle w:val="Heading3"/>
      </w:pPr>
      <w:r>
        <w:t xml:space="preserve">Technical Expertise and Creative Vision</w:t>
      </w:r>
    </w:p>
    <w:p>
      <w:pPr>
        <w:pStyle w:val="FirstParagraph"/>
      </w:pPr>
      <w:r>
        <w:t xml:space="preserve">As a Photographer, I take pride in my technical proficiency with industry-standard equipment, including [mention specific cameras, lenses, or software]. My workflow is grounded in precision and adaptability, whether I’m shooting under challenging lighting conditions or capturing fast-paced events. Beyond the technical aspects, I focus on storytelling—using composition, color theory, and perspective to evoke emotion and convey narratives. For example, in a recent project documenting [specific subject or event], I prioritized capturing the interplay of light and shadow to highlight the subject’s resilience and beauty.</w:t>
      </w:r>
    </w:p>
    <w:p>
      <w:pPr>
        <w:pStyle w:val="BodyText"/>
      </w:pPr>
      <w:r>
        <w:t xml:space="preserve">I am also well-versed in post-production techniques using [mention software like Adobe Photoshop, Lightroom, etc.], ensuring that every image meets the highest standards of quality. My ability to balance creativity with technical execution has allowed me to deliver projects on time and within budget, while maintaining a cohesive visual identity. In Osaka’s competitive photography industry, I am confident that my combination of skills and passion will enable me to exceed expectations.</w:t>
      </w:r>
    </w:p>
    <w:bookmarkEnd w:id="21"/>
    <w:bookmarkStart w:id="22" w:name="cultural-sensitivity-and-adaptability"/>
    <w:p>
      <w:pPr>
        <w:pStyle w:val="Heading3"/>
      </w:pPr>
      <w:r>
        <w:t xml:space="preserve">Cultural Sensitivity and Adaptability</w:t>
      </w:r>
    </w:p>
    <w:p>
      <w:pPr>
        <w:pStyle w:val="FirstParagraph"/>
      </w:pPr>
      <w:r>
        <w:t xml:space="preserve">Photography in Japan Osaka requires more than just technical skill—it demands an understanding of cultural nuances. I have taken steps to familiarize myself with Japanese customs, including [mention specific practices like bowing etiquette, respect for privacy, or seasonal festivals]. This knowledge allows me to approach each project with sensitivity and professionalism. For instance, when photographing in temples or private spaces, I ensure that my presence is respectful and that my work aligns with the values of the community.</w:t>
      </w:r>
    </w:p>
    <w:p>
      <w:pPr>
        <w:pStyle w:val="BodyText"/>
      </w:pPr>
      <w:r>
        <w:t xml:space="preserve">Additionally, I am fluent in [language if applicable, e.g., "Japanese"] and have experience working with international clients and teams. This linguistic and cultural adaptability would enable me to collaborate seamlessly with your team in Osaka, bridging gaps between creative vision and practical execution. I am also open to learning more about local traditions specific to the company’s projects, as I believe continuous growth is essential for a Photographer.</w:t>
      </w:r>
    </w:p>
    <w:bookmarkEnd w:id="22"/>
    <w:bookmarkStart w:id="23" w:name="why-osaka"/>
    <w:p>
      <w:pPr>
        <w:pStyle w:val="Heading3"/>
      </w:pPr>
      <w:r>
        <w:t xml:space="preserve">Why Osaka?</w:t>
      </w:r>
    </w:p>
    <w:p>
      <w:pPr>
        <w:pStyle w:val="FirstParagraph"/>
      </w:pPr>
      <w:r>
        <w:t xml:space="preserve">Osaka has always held a special place in my heart. As a Photographer, I am drawn to its dynamic energy and the way it balances tradition with innovation. The city’s festivals, such as the [mention specific event like "Tennoji Matsuri" or "Osaka Castle Festival"], offer incredible opportunities to document cultural heritage in motion. Meanwhile, Osaka’s modern architecture and bustling markets provide a backdrop for contemporary storytelling. I am particularly excited about the possibility of contributing to projects that highlight Osaka’s unique identity, whether through commercial campaigns, editorial content, or community-driven initiatives.</w:t>
      </w:r>
    </w:p>
    <w:p>
      <w:pPr>
        <w:pStyle w:val="BodyText"/>
      </w:pPr>
      <w:r>
        <w:t xml:space="preserve">Furthermore, I am eager to learn from the talented photographers and artists in Osaka. The city’s photography community is known for its innovation and dedication to excellence. I am confident that working in this environment will not only refine my skills but also inspire new creative directions. By immersing myself in Osaka’s culture, I hope to create work that resonates with both local audiences and international viewers.</w:t>
      </w:r>
    </w:p>
    <w:bookmarkEnd w:id="23"/>
    <w:bookmarkStart w:id="24" w:name="conclusion"/>
    <w:p>
      <w:pPr>
        <w:pStyle w:val="Heading3"/>
      </w:pPr>
      <w:r>
        <w:t xml:space="preserve">Conclusion</w:t>
      </w:r>
    </w:p>
    <w:p>
      <w:pPr>
        <w:pStyle w:val="FirstParagraph"/>
      </w:pPr>
      <w:r>
        <w:t xml:space="preserve">In conclusion, I am deeply motivated to bring my experience, creativity, and cultural awareness to the Photographer position at [Company Name] in Japan Osaka. I am confident that my technical expertise, passion for storytelling, and commitment to excellence make me a strong candidate for this role. I would be honored to contribute to your team while growing as a Photographer in one of the most vibrant cities in the world.</w:t>
      </w:r>
    </w:p>
    <w:p>
      <w:pPr>
        <w:pStyle w:val="BodyText"/>
      </w:pPr>
      <w:r>
        <w:t xml:space="preserve">Thank you for considering my application. I look forward to the opportunity to discuss how I can contribute to your projects and collaborate with your team in Osaka. Please feel free to contact me at [phone number] or [email address] at your earliest convenience.</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Japan Osaka</dc:title>
  <dc:creator/>
  <cp:keywords/>
  <dcterms:created xsi:type="dcterms:W3CDTF">2026-07-21T03:18:58Z</dcterms:created>
  <dcterms:modified xsi:type="dcterms:W3CDTF">2026-07-21T03:18:58Z</dcterms:modified>
</cp:coreProperties>
</file>

<file path=docProps/custom.xml><?xml version="1.0" encoding="utf-8"?>
<Properties xmlns="http://schemas.openxmlformats.org/officeDocument/2006/custom-properties" xmlns:vt="http://schemas.openxmlformats.org/officeDocument/2006/docPropsVTypes"/>
</file>