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Photographer position at your esteemed organization in New Zealand Auckland. As a passionate and experienced photographer, I have always been drawn to capturing the essence of unique landscapes, cultures, and moments that define a place. New Zealand Auckland, with its breathtaking natural beauty, vibrant urban life, and rich cultural heritage, represents an ideal environment for me to contribute my skills while growing as a professional. This opportunity aligns perfectly with my career goals and creative vision.</w:t>
      </w:r>
    </w:p>
    <w:p>
      <w:pPr>
        <w:pStyle w:val="BodyText"/>
      </w:pPr>
      <w:r>
        <w:t xml:space="preserve">With over [X years] of experience in photography, I have cultivated a deep understanding of both technical and artistic aspects of the craft. My work spans various genres, including portrait, landscape, event, and documentary photography. Whether it’s capturing the golden hues of Auckland’s sunsets over the Hauraki Gulf or the intricate details of a local artisan’s workshop in Ponsonby, I strive to create images that tell stories and evoke emotions. My portfolio reflects a commitment to quality, innovation, and attention to detail—qualities that I believe are essential for any photographer in New Zealand Auckland.</w:t>
      </w:r>
    </w:p>
    <w:p>
      <w:pPr>
        <w:pStyle w:val="BodyText"/>
      </w:pPr>
      <w:r>
        <w:t xml:space="preserve">What sets me apart is not just my technical expertise but also my ability to connect with subjects and environments. In New Zealand Auckland, where the interplay of nature and urban development creates a dynamic backdrop, I have learned to adapt my approach to different settings. For instance, while working on a project documenting the city’s cultural festivals, I focused on capturing the energy of crowds while ensuring each image highlighted the unique traditions of local communities. This experience taught me how to balance spontaneity with precision—a skill that is invaluable in a fast-paced environment like Auckland.</w:t>
      </w:r>
    </w:p>
    <w:p>
      <w:pPr>
        <w:pStyle w:val="BodyText"/>
      </w:pPr>
      <w:r>
        <w:t xml:space="preserve">My dedication to photography extends beyond technical proficiency. I am deeply committed to continuous learning and staying updated with the latest trends and technologies in the field. I regularly attend workshops, collaborate with fellow creatives, and explore new techniques to refine my craft. For example, I recently completed a course on aerial photography using drones, which has allowed me to offer a fresh perspective in capturing Auckland’s iconic landmarks such as Rangitoto Island or the Sky Tower. This adaptability ensures that I can meet the evolving demands of your organization while delivering innovative solutions.</w:t>
      </w:r>
    </w:p>
    <w:p>
      <w:pPr>
        <w:pStyle w:val="BodyText"/>
      </w:pPr>
      <w:r>
        <w:t xml:space="preserve">New Zealand Auckland holds a special place in my heart for several reasons. The region’s diversity—ranging from its multicultural communities to its stunning natural landscapes—fuels my creativity and provides endless inspiration. I have always admired how photographers in Auckland blend traditional techniques with modern storytelling to reflect the city’s unique identity. As a photographer, I aim to contribute to this legacy by creating images that not only showcase the beauty of the region but also highlight its cultural significance and environmental importance.</w:t>
      </w:r>
    </w:p>
    <w:p>
      <w:pPr>
        <w:pStyle w:val="BodyText"/>
      </w:pPr>
      <w:r>
        <w:t xml:space="preserve">One of my proudest achievements was collaborating with a local tourism initiative in Auckland to create a visual narrative of the city’s hidden gems. This project required me to explore lesser-known spots, from serene beaches in Matakana to bustling markets in Parnell, and present them in a way that resonated with both residents and visitors. The positive feedback from the community reinforced my belief that photography is not just about capturing images but about connecting people with their surroundings. I am eager to bring this same level of dedication and creativity to your organization.</w:t>
      </w:r>
    </w:p>
    <w:p>
      <w:pPr>
        <w:pStyle w:val="BodyText"/>
      </w:pPr>
      <w:r>
        <w:t xml:space="preserve">In addition to my technical skills, I possess strong interpersonal abilities that enable me to work effectively in teams and interact with diverse audiences. Whether it’s collaborating with event planners, engaging with clients, or supporting colleagues, I approach every interaction with professionalism and a collaborative spirit. In Auckland’s fast-paced environment, where time and resources are often limited, my ability to remain organized and focused ensures that projects are completed efficiently without compromising quality.</w:t>
      </w:r>
    </w:p>
    <w:p>
      <w:pPr>
        <w:pStyle w:val="BodyText"/>
      </w:pPr>
      <w:r>
        <w:t xml:space="preserve">Finally, I am particularly drawn to your organization because of its reputation for excellence in [specific aspect of the organization, e.g., "capturing the spirit of New Zealand’s landscapes" or "supporting local artists"]. As a photographer who values authenticity and innovation, I am confident that my passion for visual storytelling and my commitment to delivering exceptional results will align seamlessly with your team’s mission. I would be thrilled to contribute my skills to help your organization continue its impactful work in New Zealand Auckland.</w:t>
      </w:r>
    </w:p>
    <w:p>
      <w:pPr>
        <w:pStyle w:val="BodyText"/>
      </w:pPr>
      <w:r>
        <w:t xml:space="preserve">Thank you for considering my application. I would welcome the opportunity to discuss how my experience and vision can benefit your team. Please feel free to contact me at [your phone number] or [your email address] at your earliest convenience. I look forward to the possibility of contributing to the vibrant photography community in New Zealand Auckland.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New Zealand Auckland</dc:title>
  <dc:creator/>
  <dc:language>en</dc:language>
  <cp:keywords/>
  <dcterms:created xsi:type="dcterms:W3CDTF">2026-07-24T18:52:58Z</dcterms:created>
  <dcterms:modified xsi:type="dcterms:W3CDTF">2026-07-24T18:52:58Z</dcterms:modified>
</cp:coreProperties>
</file>

<file path=docProps/custom.xml><?xml version="1.0" encoding="utf-8"?>
<Properties xmlns="http://schemas.openxmlformats.org/officeDocument/2006/custom-properties" xmlns:vt="http://schemas.openxmlformats.org/officeDocument/2006/docPropsVTypes"/>
</file>