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Photographer position at your esteemed organization in Turkey Ankara. As a dedicated and passionate photographer with over [X years] of experience, I have consistently aimed to capture the essence of moments, cultures, and landscapes through my lens. My journey as a photographer has been shaped by a deep appreciation for visual storytelling, technical precision, and the ability to connect with people and places. I am particularly drawn to Ankara’s vibrant cultural heritage and dynamic urban landscape, which offer an unparalleled opportunity to blend traditional narratives with modern artistic expression. This role aligns perfectly with my professional goals and personal commitment to documenting the unique spirit of Turkey.</w:t>
      </w:r>
    </w:p>
    <w:bookmarkStart w:id="20" w:name="professional-background"/>
    <w:p>
      <w:pPr>
        <w:pStyle w:val="Heading2"/>
      </w:pPr>
      <w:r>
        <w:t xml:space="preserve">Professional Background</w:t>
      </w:r>
    </w:p>
    <w:p>
      <w:pPr>
        <w:pStyle w:val="FirstParagraph"/>
      </w:pPr>
      <w:r>
        <w:t xml:space="preserve">Throughout my career, I have specialized in [specific photography genres, e.g., portrait, documentary, event photography], with a focus on creating compelling imagery that resonates emotionally and visually. My work has been featured in [publications, galleries, or online platforms], and I have collaborated with clients ranging from private individuals to corporate entities seeking high-quality visual content. In Turkey Ankara, where the intersection of history and innovation is palpable, I see an exceptional platform to contribute my skills while immersing myself in the city’s rich cultural tapestry.</w:t>
      </w:r>
    </w:p>
    <w:p>
      <w:pPr>
        <w:pStyle w:val="BodyText"/>
      </w:pPr>
      <w:r>
        <w:t xml:space="preserve">One of my core strengths as a photographer is my ability to adapt to diverse environments. Whether capturing the bustling streets of Ankara’s downtown or the serene beauty of its surrounding landscapes, I approach each project with meticulous attention to detail and an eye for composition. My technical expertise includes proficiency in [specific equipment, e.g., DSLR cameras, lighting setups], as well as post-production software like Adobe Photoshop and Lightroom. However, my greatest asset lies in my ability to connect with subjects and convey their stories through authentic imagery.</w:t>
      </w:r>
    </w:p>
    <w:bookmarkEnd w:id="20"/>
    <w:bookmarkStart w:id="21" w:name="understanding-of-the-local-market"/>
    <w:p>
      <w:pPr>
        <w:pStyle w:val="Heading2"/>
      </w:pPr>
      <w:r>
        <w:t xml:space="preserve">Understanding of the Local Market</w:t>
      </w:r>
    </w:p>
    <w:p>
      <w:pPr>
        <w:pStyle w:val="FirstParagraph"/>
      </w:pPr>
      <w:r>
        <w:t xml:space="preserve">Turkey Ankara is a city that seamlessly blends centuries-old traditions with contemporary energy. As a photographer, I recognize the importance of understanding local customs, historical significance, and cultural nuances to create work that is both respectful and impactful. My previous projects have involved documenting events in culturally rich settings, such as [mention specific examples if applicable], which have honed my sensitivity to context and storytelling.</w:t>
      </w:r>
    </w:p>
    <w:p>
      <w:pPr>
        <w:pStyle w:val="BodyText"/>
      </w:pPr>
      <w:r>
        <w:t xml:space="preserve">For instance, during my time in Turkey, I had the privilege of capturing the vibrant celebrations of [specific local festival or event], where I learned to balance artistic vision with cultural reverence. This experience taught me that a great photograph is not just about technical excellence but also about honoring the subject and its environment. Ankara’s unique position as the capital of Turkey, with its historical landmarks like Anıtkabir, the Turkish Grand National Assembly, and the bustling Kocatepe Mosque, provides endless opportunities to explore themes of heritage, identity, and progress through my lens.</w:t>
      </w:r>
    </w:p>
    <w:bookmarkEnd w:id="21"/>
    <w:bookmarkStart w:id="22" w:name="commitment-to-excellence"/>
    <w:p>
      <w:pPr>
        <w:pStyle w:val="Heading2"/>
      </w:pPr>
      <w:r>
        <w:t xml:space="preserve">Commitment to Excellence</w:t>
      </w:r>
    </w:p>
    <w:p>
      <w:pPr>
        <w:pStyle w:val="FirstParagraph"/>
      </w:pPr>
      <w:r>
        <w:t xml:space="preserve">As a Photographer in Turkey Ankara, I am committed to upholding the highest standards of professionalism and creativity. My approach is rooted in collaboration—whether working with clients to define their vision or engaging with local communities to capture their stories. I believe that photography is a dialogue between the artist and the subject, and I strive to create work that is both technically flawless and emotionally resonant.</w:t>
      </w:r>
    </w:p>
    <w:p>
      <w:pPr>
        <w:pStyle w:val="BodyText"/>
      </w:pPr>
      <w:r>
        <w:t xml:space="preserve">My portfolio reflects a diverse range of projects, including [mention specific examples: e.g., corporate events, weddings, editorial shoots]. Each piece demonstrates my ability to adapt to different styles while maintaining a consistent level of quality. For example, my work on [specific project or client] required me to capture the essence of [specific theme], which I achieved through careful planning and an intuitive understanding of lighting and composition.</w:t>
      </w:r>
    </w:p>
    <w:bookmarkEnd w:id="22"/>
    <w:bookmarkStart w:id="23" w:name="why-ankara"/>
    <w:p>
      <w:pPr>
        <w:pStyle w:val="Heading2"/>
      </w:pPr>
      <w:r>
        <w:t xml:space="preserve">Why Ankara?</w:t>
      </w:r>
    </w:p>
    <w:p>
      <w:pPr>
        <w:pStyle w:val="FirstParagraph"/>
      </w:pPr>
      <w:r>
        <w:t xml:space="preserve">Ankara is more than a location—it is a living canvas that inspires creativity at every turn. The city’s blend of ancient history, modern architecture, and vibrant social life offers a unique backdrop for photography. From the tranquil gardens of the Gölbaşı Park to the bustling markets of Kızılay, Ankara is a city where every corner tells a story. As a photographer, I am eager to immerse myself in this environment and contribute my perspective while learning from its rich traditions.</w:t>
      </w:r>
    </w:p>
    <w:p>
      <w:pPr>
        <w:pStyle w:val="BodyText"/>
      </w:pPr>
      <w:r>
        <w:t xml:space="preserve">Moreover, Ankara’s growing reputation as a hub for art and culture aligns with my vision of using photography as a tool for storytelling and connection. I am particularly interested in collaborating with local artists, cultural institutions, and community organizations to create projects that highlight the city’s identity. Whether it is documenting urban development or capturing the daily life of Ankara’s residents, I am committed to producing work that reflects the city’s dynamic spirit.</w:t>
      </w:r>
    </w:p>
    <w:bookmarkEnd w:id="23"/>
    <w:bookmarkStart w:id="24" w:name="conclusion"/>
    <w:p>
      <w:pPr>
        <w:pStyle w:val="Heading2"/>
      </w:pPr>
      <w:r>
        <w:t xml:space="preserve">Conclusion</w:t>
      </w:r>
    </w:p>
    <w:p>
      <w:pPr>
        <w:pStyle w:val="FirstParagraph"/>
      </w:pPr>
      <w:r>
        <w:t xml:space="preserve">In conclusion, I am confident that my skills, experience, and passion for photography make me an ideal candidate for this role. My ability to capture the beauty and complexity of Ankara’s culture, combined with my technical expertise and dedication to excellence, positions me to contribute meaningfully to your team. I would be honored to bring my vision as a Photographer to your organization in Turkey Ankara and help create imagery that resonates with authenticity and impact.</w:t>
      </w:r>
    </w:p>
    <w:p>
      <w:pPr>
        <w:pStyle w:val="BodyText"/>
      </w:pPr>
      <w:r>
        <w:t xml:space="preserve">Thank you for considering my application. I look forward to the opportunity to discuss how I can contribute to your mission and collaborate on projects that celebrate the unique character of Ankara. Please feel free to contact me at [your phone number] or [your email address] for further information.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2026-07-23T10:11:52Z</dcterms:created>
  <dcterms:modified xsi:type="dcterms:W3CDTF">2026-07-23T10:11:52Z</dcterms:modified>
</cp:coreProperties>
</file>

<file path=docProps/custom.xml><?xml version="1.0" encoding="utf-8"?>
<Properties xmlns="http://schemas.openxmlformats.org/officeDocument/2006/custom-properties" xmlns:vt="http://schemas.openxmlformats.org/officeDocument/2006/docPropsVTypes"/>
</file>