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professional Photographer with over [X years] of experience in capturing the essence of culture, artistry, and human emotion, I am excited to apply for the Photographer position at your esteemed organization in the United Arab Emirates (UAE), specifically Abu Dhabi. This opportunity aligns perfectly with my career goals and my deep appreciation for the vibrant creativity that defines this dynamic region. With a portfolio that reflects both technical excellence and a unique visual storytelling approach, I am eager to contribute my skills to projects that celebrate the rich heritage and modern innovation of Abu Dhabi.</w:t>
      </w:r>
    </w:p>
    <w:bookmarkStart w:id="20" w:name="the-photographers-journey"/>
    <w:p>
      <w:pPr>
        <w:pStyle w:val="Heading2"/>
      </w:pPr>
      <w:r>
        <w:t xml:space="preserve">The Photographer’s Journey</w:t>
      </w:r>
    </w:p>
    <w:p>
      <w:pPr>
        <w:pStyle w:val="FirstParagraph"/>
      </w:pPr>
      <w:r>
        <w:t xml:space="preserve">My journey as a Photographer began with an insatiable curiosity about the world around me. From my early days experimenting with cameras in [Your City/Country], I realized that photography was not just a profession but a language—one that transcends barriers and connects people through shared moments. Over the years, I have honed my craft to deliver high-quality images that resonate emotionally while maintaining technical precision. My work spans diverse genres, including portrait, event, documentary, and commercial photography. However, it is the art of capturing cultural narratives that continues to inspire me most.</w:t>
      </w:r>
    </w:p>
    <w:p>
      <w:pPr>
        <w:pStyle w:val="BodyText"/>
      </w:pPr>
      <w:r>
        <w:t xml:space="preserve">Abu Dhabi’s unique blend of tradition and modernity has always fascinated me. As a Photographer, I understand the importance of representing a place authentically while highlighting its forward-thinking spirit. The UAE’s rapid growth, from iconic landmarks like the Sheikh Zayed Grand Mosque to bustling urban centers such as Yas Island and Al Maryah Island, offers endless opportunities to create visually compelling work. Whether it’s documenting local festivals, showcasing architectural marvels, or capturing the daily lives of residents and visitors, I strive to produce images that reflect the heart of Abu Dhabi.</w:t>
      </w:r>
    </w:p>
    <w:bookmarkEnd w:id="20"/>
    <w:bookmarkStart w:id="21" w:name="why-united-arab-emirates-abu-dhabi"/>
    <w:p>
      <w:pPr>
        <w:pStyle w:val="Heading2"/>
      </w:pPr>
      <w:r>
        <w:t xml:space="preserve">Why United Arab Emirates Abu Dhabi?</w:t>
      </w:r>
    </w:p>
    <w:p>
      <w:pPr>
        <w:pStyle w:val="FirstParagraph"/>
      </w:pPr>
      <w:r>
        <w:t xml:space="preserve">The United Arab Emirates, particularly Abu Dhabi, represents a hub of creativity and opportunity for Photographers. Its status as a global destination for art, culture, and innovation makes it an ideal location to expand one’s professional horizons. As a Photographer in this region, I am not only motivated by the visual splendor of the city but also by the chance to collaborate with diverse communities and contribute to projects that celebrate UAE’s identity.</w:t>
      </w:r>
    </w:p>
    <w:p>
      <w:pPr>
        <w:pStyle w:val="BodyText"/>
      </w:pPr>
      <w:r>
        <w:t xml:space="preserve">Abu Dhabi’s commitment to excellence is mirrored in its demand for high-caliber professionals who can adapt to evolving trends. My ability to work under pressure, meet deadlines, and maintain a consistent standard of quality makes me a strong fit for this environment. I am particularly drawn to the UAE’s emphasis on sustainability and cultural preservation, which aligns with my personal values as a Photographer. For instance, I have previously documented community initiatives in [Your Previous Location], focusing on how storytelling through imagery can foster awareness and appreciation for local heritage.</w:t>
      </w:r>
    </w:p>
    <w:bookmarkEnd w:id="21"/>
    <w:bookmarkStart w:id="22" w:name="skills-and-expertise"/>
    <w:p>
      <w:pPr>
        <w:pStyle w:val="Heading2"/>
      </w:pPr>
      <w:r>
        <w:t xml:space="preserve">Skills and Expertise</w:t>
      </w:r>
    </w:p>
    <w:p>
      <w:pPr>
        <w:pStyle w:val="FirstParagraph"/>
      </w:pPr>
      <w:r>
        <w:t xml:space="preserve">As a Photographer, I bring a comprehensive skill set that includes advanced camera techniques, post-processing expertise using software like Adobe Photoshop and Lightroom, and a keen eye for composition. My experience working with both digital and film formats ensures versatility in meeting project requirements. Additionally, my ability to collaborate with teams—whether working alongside event planners, marketers, or clients—ensures that the final output meets both creative and practical objectives.</w:t>
      </w:r>
    </w:p>
    <w:p>
      <w:pPr>
        <w:pStyle w:val="BodyText"/>
      </w:pPr>
      <w:r>
        <w:t xml:space="preserve">One of my greatest strengths is adaptability. Whether photographing a high-profile corporate event at the Abu Dhabi Exhibition Centre or capturing intimate moments during a cultural festival, I tailor my approach to suit the context. My portfolio includes work for [mention any relevant clients or projects], which has allowed me to develop a deep understanding of how imagery can drive engagement and convey messages effectively. In Abu Dhabi, I aim to leverage this expertise to create content that resonates with both local and international audiences.</w:t>
      </w:r>
    </w:p>
    <w:bookmarkEnd w:id="22"/>
    <w:bookmarkStart w:id="23" w:name="commitment-to-excellence"/>
    <w:p>
      <w:pPr>
        <w:pStyle w:val="Heading2"/>
      </w:pPr>
      <w:r>
        <w:t xml:space="preserve">Commitment to Excellence</w:t>
      </w:r>
    </w:p>
    <w:p>
      <w:pPr>
        <w:pStyle w:val="FirstParagraph"/>
      </w:pPr>
      <w:r>
        <w:t xml:space="preserve">What sets me apart as a Photographer is my unwavering commitment to excellence. I believe that every image tells a story, and it is my responsibility to ensure that story is told with authenticity and impact. This philosophy has guided me through challenging projects, such as [mention a specific example, e.g., "documenting the preparation for the Abu Dhabi World Cup or capturing the intricate details of traditional Emirati attire"]. These experiences have sharpened my ability to work in fast-paced environments while maintaining attention to detail.</w:t>
      </w:r>
    </w:p>
    <w:p>
      <w:pPr>
        <w:pStyle w:val="BodyText"/>
      </w:pPr>
      <w:r>
        <w:t xml:space="preserve">Furthermore, my understanding of the UAE’s cultural nuances allows me to approach each project with sensitivity and respect. Whether it’s photographing religious sites, family gatherings, or commercial events, I prioritize creating content that is both visually striking and culturally appropriate. This aligns with the values of organizations in Abu Dhabi that strive to uphold tradition while embracing innovation.</w:t>
      </w:r>
    </w:p>
    <w:bookmarkEnd w:id="23"/>
    <w:bookmarkStart w:id="24" w:name="conclusion"/>
    <w:p>
      <w:pPr>
        <w:pStyle w:val="Heading2"/>
      </w:pPr>
      <w:r>
        <w:t xml:space="preserve">Conclusion</w:t>
      </w:r>
    </w:p>
    <w:p>
      <w:pPr>
        <w:pStyle w:val="FirstParagraph"/>
      </w:pPr>
      <w:r>
        <w:t xml:space="preserve">In conclusion, I am eager to bring my skills as a Photographer to the United Arab Emirates, particularly Abu Dhabi, where I believe my work can contribute to the region’s artistic and cultural landscape. My dedication to storytelling through photography, combined with my adaptability and technical proficiency, makes me an ideal candidate for this role. I am confident that my passion for capturing moments and my deep respect for UAE’s heritage will enable me to thrive in this dynamic environment.</w:t>
      </w:r>
    </w:p>
    <w:p>
      <w:pPr>
        <w:pStyle w:val="BodyText"/>
      </w:pPr>
      <w:r>
        <w:t xml:space="preserve">Thank you for considering my application. I would welcome the opportunity to discuss how I can contribute to your organization’s vision and goals. Please feel free to contact me at [Your Phone Number] or [Your Email Address] at your convenience. I look forward to the possibility of working together in Abu Dhabi.</w:t>
      </w:r>
    </w:p>
    <w:p>
      <w:pPr>
        <w:pStyle w:val="BodyText"/>
      </w:pPr>
      <w:r>
        <w:t xml:space="preserve">Sincerely,</w:t>
      </w:r>
      <w:r>
        <w:br/>
      </w:r>
      <w:r>
        <w:t xml:space="preserve">[Your Full Name]</w:t>
      </w:r>
      <w:r>
        <w:br/>
      </w:r>
      <w:r>
        <w:t xml:space="preserve">Photographer</w:t>
      </w:r>
      <w:r>
        <w:br/>
      </w:r>
      <w:r>
        <w:t xml:space="preserve">Contact: [Your Phone Number] | Email: [Your Email Address]</w:t>
      </w:r>
      <w:r>
        <w:br/>
      </w:r>
      <w:r>
        <w:t xml:space="preserve">Portfolio: [Your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United Arab Emirates Abu Dhabi</dc:title>
  <dc:creator/>
  <dc:language>en</dc:language>
  <cp:keywords/>
  <dcterms:created xsi:type="dcterms:W3CDTF">2026-07-24T04:56:02Z</dcterms:created>
  <dcterms:modified xsi:type="dcterms:W3CDTF">2026-07-24T04:56:02Z</dcterms:modified>
</cp:coreProperties>
</file>

<file path=docProps/custom.xml><?xml version="1.0" encoding="utf-8"?>
<Properties xmlns="http://schemas.openxmlformats.org/officeDocument/2006/custom-properties" xmlns:vt="http://schemas.openxmlformats.org/officeDocument/2006/docPropsVTypes"/>
</file>