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Photographer</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London</w:t>
      </w:r>
    </w:p>
    <w:bookmarkStart w:id="24" w:name="cover-letter"/>
    <w:p>
      <w:pPr>
        <w:pStyle w:val="Heading1"/>
      </w:pPr>
      <w:r>
        <w:t xml:space="preserve">Cover Letter</w:t>
      </w:r>
    </w:p>
    <w:p>
      <w:pPr>
        <w:pStyle w:val="FirstParagraph"/>
      </w:pPr>
      <w:r>
        <w:t xml:space="preserve">Dear [Hiring Manager's Name],</w:t>
      </w:r>
      <w:r>
        <w:br/>
      </w:r>
      <w:r>
        <w:br/>
      </w:r>
    </w:p>
    <w:p>
      <w:pPr>
        <w:pStyle w:val="BodyText"/>
      </w:pPr>
      <w:r>
        <w:t xml:space="preserve">As a dedicated and experienced photographer, I am excited to apply for the Photographer position at [Company Name] in the vibrant city of London, United Kingdom. With over a decade of experience capturing moments that resonate with authenticity and artistry, I am confident in my ability to contribute meaningfully to your team while embracing the unique opportunities that come with working in one of the world’s most dynamic cultural hubs.</w:t>
      </w:r>
    </w:p>
    <w:p>
      <w:pPr>
        <w:pStyle w:val="BodyText"/>
      </w:pPr>
      <w:r>
        <w:t xml:space="preserve">My journey as a photographer has been defined by an unwavering passion for storytelling through visual narratives. Whether it is documenting the bustling streets of London, capturing the subtleties of human emotion, or creating striking portraits that reflect individuality, I approach every project with creativity, technical precision, and a deep respect for the subject matter. The United Kingdom London has long been a source of inspiration for me—its rich history, diverse communities, and ever-evolving urban landscape provide an endless well of subjects to explore. I am eager to bring my expertise to a role that aligns with the city’s artistic spirit and professional standards.</w:t>
      </w:r>
    </w:p>
    <w:bookmarkStart w:id="20" w:name="why-united-kingdom-london"/>
    <w:p>
      <w:pPr>
        <w:pStyle w:val="Heading2"/>
      </w:pPr>
      <w:r>
        <w:t xml:space="preserve">Why United Kingdom London?</w:t>
      </w:r>
    </w:p>
    <w:p>
      <w:pPr>
        <w:pStyle w:val="FirstParagraph"/>
      </w:pPr>
      <w:r>
        <w:t xml:space="preserve">London is not just a location for me; it is a living, breathing canvas that fuels my creative vision. The city’s blend of historic architecture, modern innovation, and multicultural energy makes it an ideal setting for a photographer to thrive. From the iconic landmarks like the Tower Bridge and St. Paul’s Cathedral to the hidden gems of East London’s street art scene, every corner of this city offers a unique perspective. I have spent years honing my skills in this environment, understanding its nuances, and adapting my work to meet the expectations of a global audience while staying rooted in local authenticity.</w:t>
      </w:r>
    </w:p>
    <w:p>
      <w:pPr>
        <w:pStyle w:val="BodyText"/>
      </w:pPr>
      <w:r>
        <w:t xml:space="preserve">My portfolio reflects a wide range of photographic disciplines, including portrait photography, event coverage, editorial work, and commercial shoots. I have collaborated with individuals and organizations across various industries—ranging from fashion brands to cultural institutions—to create visual content that is both impactful and innovative. In the United Kingdom London context, I have particularly focused on capturing the essence of community-driven projects and showcasing the city’s diversity through my lens. For instance, I recently contributed to a series of photo essays highlighting grassroots initiatives in North London, which were featured in local publications and online platforms.</w:t>
      </w:r>
    </w:p>
    <w:bookmarkEnd w:id="20"/>
    <w:bookmarkStart w:id="21" w:name="X00f75644aeceafaba7d96960211856ae8d9aee4"/>
    <w:p>
      <w:pPr>
        <w:pStyle w:val="Heading2"/>
      </w:pPr>
      <w:r>
        <w:t xml:space="preserve">Technical Expertise and Professional Approach</w:t>
      </w:r>
    </w:p>
    <w:p>
      <w:pPr>
        <w:pStyle w:val="FirstParagraph"/>
      </w:pPr>
      <w:r>
        <w:t xml:space="preserve">As a photographer, I prioritize technical excellence and creative vision. My proficiency with high-end camera equipment, lighting techniques, and post-production software ensures that every image meets the highest standards of quality. I am well-versed in Adobe Creative Suite, including Photoshop and Lightroom, which allows me to enhance visuals while maintaining their natural integrity. Additionally, my ability to adapt to different shooting environments—from low-light indoor settings to outdoor events—ensures that I can deliver consistent results regardless of the challenge.</w:t>
      </w:r>
    </w:p>
    <w:p>
      <w:pPr>
        <w:pStyle w:val="BodyText"/>
      </w:pPr>
      <w:r>
        <w:t xml:space="preserve">What sets me apart is my commitment to client collaboration. I believe that a successful photographic project begins with understanding the client’s goals, values, and vision. In London, where competition is fierce and expectations are high, this approach has allowed me to build long-term relationships with clients who value both creativity and professionalism. Whether working on a corporate event or an artistic personal project, I strive to exceed expectations by delivering work that is not only visually compelling but also strategically aligned with the client’s objectives.</w:t>
      </w:r>
    </w:p>
    <w:bookmarkEnd w:id="21"/>
    <w:bookmarkStart w:id="22" w:name="X0e8b955771187f924cb2caebba5ed08baa41aee"/>
    <w:p>
      <w:pPr>
        <w:pStyle w:val="Heading2"/>
      </w:pPr>
      <w:r>
        <w:t xml:space="preserve">Contributing to the United Kingdom London Scene</w:t>
      </w:r>
    </w:p>
    <w:p>
      <w:pPr>
        <w:pStyle w:val="FirstParagraph"/>
      </w:pPr>
      <w:r>
        <w:t xml:space="preserve">The United Kingdom London is a city that thrives on innovation and diversity, and I am eager to contribute my skills to its thriving creative ecosystem. I have followed [Company Name]’s work closely, particularly your commitment to [mention specific project, initiative, or value of the company if known]. As a photographer who values authenticity and cultural relevance, I am inspired by your approach to storytelling and would be thrilled to support your mission through my craft.</w:t>
      </w:r>
    </w:p>
    <w:p>
      <w:pPr>
        <w:pStyle w:val="BodyText"/>
      </w:pPr>
      <w:r>
        <w:t xml:space="preserve">Working in London has taught me the importance of adaptability and resilience. The city’s fast-paced environment demands a photographer who can balance artistic integrity with practical problem-solving. Whether it is navigating the logistics of a large-scale event or capturing the fleeting beauty of a rainy afternoon in Covent Garden, I approach each challenge with enthusiasm and professionalism. My experience in this dynamic setting has also equipped me with strong communication skills, allowing me to collaborate effectively with teams and clients across different disciplines.</w:t>
      </w:r>
    </w:p>
    <w:bookmarkEnd w:id="22"/>
    <w:bookmarkStart w:id="23" w:name="why-me"/>
    <w:p>
      <w:pPr>
        <w:pStyle w:val="Heading2"/>
      </w:pPr>
      <w:r>
        <w:t xml:space="preserve">Why Me?</w:t>
      </w:r>
    </w:p>
    <w:p>
      <w:pPr>
        <w:pStyle w:val="FirstParagraph"/>
      </w:pPr>
      <w:r>
        <w:t xml:space="preserve">I am confident that my combination of technical expertise, creative vision, and deep connection to the United Kingdom London makes me an ideal candidate for this role. I bring not only a strong portfolio of work but also a genuine passion for photography that drives me to continually push boundaries and explore new artistic directions. My goal is to contribute to [Company Name]’s success by delivering high-quality visual content that resonates with audiences and reflects the city’s unique character.</w:t>
      </w:r>
    </w:p>
    <w:p>
      <w:pPr>
        <w:pStyle w:val="BodyText"/>
      </w:pPr>
      <w:r>
        <w:t xml:space="preserve">I would be grateful for the opportunity to discuss how my skills and experiences align with your needs. Please feel free to contact me at [your phone number] or [your email address] at your earliest convenience. Thank you for considering my application, and I look forward to the possibility of contributing to the vibrant world of photography in United Kingdom London.</w:t>
      </w:r>
    </w:p>
    <w:p>
      <w:pPr>
        <w:pStyle w:val="BodyText"/>
      </w:pPr>
      <w:r>
        <w:t xml:space="preserve">Sincerely,</w:t>
      </w:r>
      <w:r>
        <w:br/>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Photographer Position in United Kingdom London</dc:title>
  <dc:creator/>
  <dc:language>en</dc:language>
  <cp:keywords/>
  <dcterms:created xsi:type="dcterms:W3CDTF">2026-07-24T10:39:17Z</dcterms:created>
  <dcterms:modified xsi:type="dcterms:W3CDTF">2026-07-24T10:39:17Z</dcterms:modified>
</cp:coreProperties>
</file>

<file path=docProps/custom.xml><?xml version="1.0" encoding="utf-8"?>
<Properties xmlns="http://schemas.openxmlformats.org/officeDocument/2006/custom-properties" xmlns:vt="http://schemas.openxmlformats.org/officeDocument/2006/docPropsVTypes"/>
</file>