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82a3bec402faffb7964db6bf7b2fa12d7c5cdc9"/>
    <w:p>
      <w:pPr>
        <w:pStyle w:val="Heading1"/>
      </w:pPr>
      <w:r>
        <w:t xml:space="preserve">Cover Letter for Photographer Position in United Kingdom Manchester</w:t>
      </w:r>
    </w:p>
    <w:p>
      <w:pPr>
        <w:pStyle w:val="FirstParagraph"/>
      </w:pPr>
      <w:r>
        <w:t xml:space="preserve">Dear [Hiring Manager's Name],</w:t>
      </w:r>
    </w:p>
    <w:p>
      <w:pPr>
        <w:pStyle w:val="BodyText"/>
      </w:pPr>
      <w:r>
        <w:t xml:space="preserve">As a passionate and experienced photographer, I am writing to express my enthusiastic interest in the Photographer position at your esteemed organization in the vibrant city of Manchester, United Kingdom. With a deep-rooted connection to the creative and dynamic photography scene in Manchester, I am eager to contribute my skills, vision, and dedication to your team. This opportunity aligns perfectly with my professional aspirations and my commitment to capturing moments that resonate with authenticity and artistry.</w:t>
      </w:r>
    </w:p>
    <w:bookmarkStart w:id="20" w:name="why-manchester"/>
    <w:p>
      <w:pPr>
        <w:pStyle w:val="Heading2"/>
      </w:pPr>
      <w:r>
        <w:t xml:space="preserve">Why Manchester?</w:t>
      </w:r>
    </w:p>
    <w:p>
      <w:pPr>
        <w:pStyle w:val="FirstParagraph"/>
      </w:pPr>
      <w:r>
        <w:t xml:space="preserve">Manchester is not just a city; it is a canvas of culture, history, and innovation. From its iconic architecture like the Manchester Cathedral to the bustling streets of Spinningfields and the artistic energy of Castlefield, Manchester offers an endless array of subjects for a photographer. As someone who has spent years documenting the city’s unique character through my lens, I understand how to translate its essence into compelling visual storytelling. Whether it’s capturing the vibrant street art in Northern Quarter or the quiet beauty of Chorlton Waterworks, I am deeply attuned to the nuances that make Manchester a photographer’s dream.</w:t>
      </w:r>
    </w:p>
    <w:bookmarkEnd w:id="20"/>
    <w:bookmarkStart w:id="21" w:name="professional-background-and-expertise"/>
    <w:p>
      <w:pPr>
        <w:pStyle w:val="Heading2"/>
      </w:pPr>
      <w:r>
        <w:t xml:space="preserve">Professional Background and Expertise</w:t>
      </w:r>
    </w:p>
    <w:p>
      <w:pPr>
        <w:pStyle w:val="FirstParagraph"/>
      </w:pPr>
      <w:r>
        <w:t xml:space="preserve">With over a decade of experience in photography, I have honed my craft across diverse genres, including portrait, event, landscape, and commercial photography. My work has been featured in local exhibitions in Manchester and online platforms that celebrate the city’s creative spirit. For instance, I recently collaborated with a local fashion brand to create a photo series highlighting Manchester’s youth culture for their annual campaign. This project required not only technical precision but also an understanding of the city’s evolving identity, which I successfully conveyed through my imagery.</w:t>
      </w:r>
    </w:p>
    <w:p>
      <w:pPr>
        <w:pStyle w:val="BodyText"/>
      </w:pPr>
      <w:r>
        <w:t xml:space="preserve">My portfolio reflects a commitment to quality and innovation. I have worked with both individual clients and businesses, delivering results that exceed expectations. Whether it’s capturing the candid laughter of a wedding party or the intricate details of an architectural marvel, I approach each project with meticulous attention to detail and a creative eye. In Manchester, where the photography industry thrives on both traditional and modern techniques, I have consistently adapted my skills to meet evolving trends while maintaining a strong foundation in classic photography principles.</w:t>
      </w:r>
    </w:p>
    <w:bookmarkEnd w:id="21"/>
    <w:bookmarkStart w:id="22" w:name="why-choose-me-as-your-photographer"/>
    <w:p>
      <w:pPr>
        <w:pStyle w:val="Heading2"/>
      </w:pPr>
      <w:r>
        <w:t xml:space="preserve">Why Choose Me as Your Photographer?</w:t>
      </w:r>
    </w:p>
    <w:p>
      <w:pPr>
        <w:pStyle w:val="FirstParagraph"/>
      </w:pPr>
      <w:r>
        <w:t xml:space="preserve">What sets me apart is my ability to blend technical expertise with an intuitive understanding of storytelling. In Manchester, where the population is as diverse as its landscapes, I have developed a keen sensitivity to capturing the human experience. My work often emphasizes inclusivity and authenticity, ensuring that every subject feels seen and represented. For example, during a recent community project in Salford, I documented stories of local residents through portraits and interviews, resulting in an exhibition that celebrated the city’s multicultural heritage.</w:t>
      </w:r>
    </w:p>
    <w:p>
      <w:pPr>
        <w:pStyle w:val="BodyText"/>
      </w:pPr>
      <w:r>
        <w:t xml:space="preserve">Additionally, my experience with digital tools and post-processing software allows me to deliver high-quality images that align with your brand’s vision. I am proficient in Adobe Creative Suite and have a strong grasp of lighting techniques, composition, and color theory. This technical mastery ensures that every photograph I create is not only visually striking but also purposeful in its message.</w:t>
      </w:r>
    </w:p>
    <w:bookmarkEnd w:id="22"/>
    <w:bookmarkStart w:id="23" w:name="contribution-to-your-organization"/>
    <w:p>
      <w:pPr>
        <w:pStyle w:val="Heading2"/>
      </w:pPr>
      <w:r>
        <w:t xml:space="preserve">Contribution to Your Organization</w:t>
      </w:r>
    </w:p>
    <w:p>
      <w:pPr>
        <w:pStyle w:val="FirstParagraph"/>
      </w:pPr>
      <w:r>
        <w:t xml:space="preserve">I am particularly drawn to your organization’s mission to [mention specific mission or values, e.g., "highlight the cultural vibrancy of Manchester through visual media"]. As a photographer who has long admired your work, I believe my skills and passion would be an invaluable asset. I can contribute by creating content that resonates with your audience, whether it’s for marketing campaigns, social media engagement, or editorial projects.</w:t>
      </w:r>
    </w:p>
    <w:p>
      <w:pPr>
        <w:pStyle w:val="BodyText"/>
      </w:pPr>
      <w:r>
        <w:t xml:space="preserve">Moreover, my network within Manchester’s creative community could open doors to collaborations with local artists, businesses, and influencers. I am confident that my presence would enhance the visual narrative of your organization while fostering stronger connections with the city’s residents and visitors. For instance, I have previously partnered with Manchester-based galleries and event planners to curate photo exhibitions that attract both local and international attention.</w:t>
      </w:r>
    </w:p>
    <w:bookmarkEnd w:id="23"/>
    <w:bookmarkStart w:id="24" w:name="a-commitment-to-excellence"/>
    <w:p>
      <w:pPr>
        <w:pStyle w:val="Heading2"/>
      </w:pPr>
      <w:r>
        <w:t xml:space="preserve">A Commitment to Excellence</w:t>
      </w:r>
    </w:p>
    <w:p>
      <w:pPr>
        <w:pStyle w:val="FirstParagraph"/>
      </w:pPr>
      <w:r>
        <w:t xml:space="preserve">My dedication to excellence is matched by my adaptability. In the fast-paced world of photography, I thrive under pressure and remain focused on delivering results even in challenging conditions. Whether it’s capturing a live event with tight deadlines or editing a series of images for a client, I approach every task with professionalism and integrity.</w:t>
      </w:r>
    </w:p>
    <w:p>
      <w:pPr>
        <w:pStyle w:val="BodyText"/>
      </w:pPr>
      <w:r>
        <w:t xml:space="preserve">I am also passionate about mentoring aspiring photographers in Manchester. By sharing my knowledge and experience, I aim to contribute to the growth of the city’s photography community. This aligns with your organization’s potential interest in fostering local talent and creating a collaborative environment.</w:t>
      </w:r>
    </w:p>
    <w:bookmarkEnd w:id="24"/>
    <w:bookmarkStart w:id="25" w:name="conclusion"/>
    <w:p>
      <w:pPr>
        <w:pStyle w:val="Heading2"/>
      </w:pPr>
      <w:r>
        <w:t xml:space="preserve">Conclusion</w:t>
      </w:r>
    </w:p>
    <w:p>
      <w:pPr>
        <w:pStyle w:val="FirstParagraph"/>
      </w:pPr>
      <w:r>
        <w:t xml:space="preserve">In conclusion, I am excited about the possibility of joining your team as a Photographer in the United Kingdom Manchester. My background, skills, and dedication to visual storytelling make me an ideal candidate for this role. I would be thrilled to bring my creativity and expertise to your organization while contributing to the rich tapestry of Manchester’s cultural landscape.</w:t>
      </w:r>
    </w:p>
    <w:p>
      <w:pPr>
        <w:pStyle w:val="BodyText"/>
      </w:pPr>
      <w:r>
        <w:t xml:space="preserve">Thank you for considering my application. I look forward to the opportunity to discuss how I can contribute to your goals and help elevate your brand through exceptional photography.</w:t>
      </w:r>
    </w:p>
    <w:p>
      <w:pPr>
        <w:pStyle w:val="BodyText"/>
      </w:pPr>
      <w:r>
        <w:t xml:space="preserve">Sincerely,</w:t>
      </w:r>
      <w:r>
        <w:br/>
      </w:r>
      <w:r>
        <w:t xml:space="preserve">[Your Full Name]</w:t>
      </w:r>
      <w:r>
        <w:br/>
      </w:r>
      <w:r>
        <w:t xml:space="preserve">[Your Contact Information]</w:t>
      </w:r>
      <w:r>
        <w:br/>
      </w:r>
      <w:r>
        <w:t xml:space="preserve">[LinkedIn Profile or Website URL]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United Kingdom Manchester</dc:title>
  <dc:creator/>
  <dc:language>en</dc:language>
  <cp:keywords/>
  <dcterms:created xsi:type="dcterms:W3CDTF">2026-07-24T21:25:41Z</dcterms:created>
  <dcterms:modified xsi:type="dcterms:W3CDTF">2026-07-24T21:25:41Z</dcterms:modified>
</cp:coreProperties>
</file>

<file path=docProps/custom.xml><?xml version="1.0" encoding="utf-8"?>
<Properties xmlns="http://schemas.openxmlformats.org/officeDocument/2006/custom-properties" xmlns:vt="http://schemas.openxmlformats.org/officeDocument/2006/docPropsVTypes"/>
</file>