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Bangladesh</w:t>
      </w:r>
      <w:r>
        <w:t xml:space="preserve"> </w:t>
      </w:r>
      <w:r>
        <w:t xml:space="preserve">Dhaka</w:t>
      </w:r>
    </w:p>
    <w:bookmarkStart w:id="26" w:name="Xed0a28ff5b1f24e5d1019176c913d9b9daa6f2e"/>
    <w:p>
      <w:pPr>
        <w:pStyle w:val="Heading1"/>
      </w:pPr>
      <w:r>
        <w:t xml:space="preserve">Cover Letter for Physicist Position in Bangladesh Dhaka</w:t>
      </w:r>
    </w:p>
    <w:p>
      <w:pPr>
        <w:pStyle w:val="FirstParagraph"/>
      </w:pPr>
      <w:r>
        <w:t xml:space="preserve">Dear [Hiring Manager's Name],</w:t>
      </w:r>
    </w:p>
    <w:p>
      <w:pPr>
        <w:pStyle w:val="BodyText"/>
      </w:pPr>
      <w:r>
        <w:t xml:space="preserve">I am writing this cover letter as a dedicated Physicist with a passion for advancing scientific knowledge and addressing global challenges through research and innovation. My academic background, professional experience, and commitment to excellence align perfectly with the opportunities available in Bangladesh Dhaka. I am excited about the possibility of contributing my expertise to institutions in this vibrant city, where science and technology are poised to drive transformative progress.</w:t>
      </w:r>
    </w:p>
    <w:bookmarkStart w:id="20" w:name="academic-background-and-expertise"/>
    <w:p>
      <w:pPr>
        <w:pStyle w:val="Heading2"/>
      </w:pPr>
      <w:r>
        <w:t xml:space="preserve">Academic Background and Expertise</w:t>
      </w:r>
    </w:p>
    <w:p>
      <w:pPr>
        <w:pStyle w:val="FirstParagraph"/>
      </w:pPr>
      <w:r>
        <w:t xml:space="preserve">As a Physicist, I have spent over a decade immersed in the study of fundamental physical phenomena and their applications. My academic journey began with a Bachelor of Science in Physics from [University Name], where I developed a strong foundation in classical mechanics, quantum theory, and electromagnetism. This was followed by a Master’s degree at [Another University], focusing on condensed matter physics, and culminating in a PhD in Theoretical Physics from [PhD Institution]. My doctoral research centered on [specific topic, e.g., "quantum entanglement in nanoscale systems"], which was published in reputable journals such as [Journal Names]. These experiences have honed my analytical skills, problem-solving abilities, and ability to translate complex theoretical concepts into practical solutions.</w:t>
      </w:r>
    </w:p>
    <w:bookmarkEnd w:id="20"/>
    <w:bookmarkStart w:id="21" w:name="research-experience-and-contributions"/>
    <w:p>
      <w:pPr>
        <w:pStyle w:val="Heading2"/>
      </w:pPr>
      <w:r>
        <w:t xml:space="preserve">Research Experience and Contributions</w:t>
      </w:r>
    </w:p>
    <w:p>
      <w:pPr>
        <w:pStyle w:val="FirstParagraph"/>
      </w:pPr>
      <w:r>
        <w:t xml:space="preserve">My career as a Physicist has been defined by a commitment to pushing the boundaries of scientific understanding. During my postdoctoral fellowship at [Institution], I collaborated on projects exploring [specific research area, e.g., "renewable energy technologies" or "high-energy particle physics"]. One of my key contributions was developing computational models to optimize the efficiency of photovoltaic cells, which has potential applications in Bangladesh’s growing need for sustainable energy solutions. Additionally, I have led interdisciplinary teams to investigate [another research topic], resulting in patents and partnerships with industry stakeholders.</w:t>
      </w:r>
    </w:p>
    <w:p>
      <w:pPr>
        <w:pStyle w:val="BodyText"/>
      </w:pPr>
      <w:r>
        <w:t xml:space="preserve">My work extends beyond traditional laboratory settings. As a Physicist, I have actively engaged with policymakers and educational institutions to promote science literacy and the importance of STEM education. In Bangladesh Dhaka, where the demand for skilled scientists is rising, I believe my ability to bridge theoretical research with real-world applications can make a meaningful impact.</w:t>
      </w:r>
    </w:p>
    <w:bookmarkEnd w:id="21"/>
    <w:bookmarkStart w:id="22" w:name="skills-and-technical-proficiency"/>
    <w:p>
      <w:pPr>
        <w:pStyle w:val="Heading2"/>
      </w:pPr>
      <w:r>
        <w:t xml:space="preserve">Skills and Technical Proficiency</w:t>
      </w:r>
    </w:p>
    <w:p>
      <w:pPr>
        <w:pStyle w:val="FirstParagraph"/>
      </w:pPr>
      <w:r>
        <w:t xml:space="preserve">Proficiency in advanced mathematical modeling, data analysis tools (e.g., Python, MATLAB), and computational simulations is central to my work as a Physicist. I am also experienced in experimental techniques such as [specific methods, e.g., "spectroscopy," "cryogenics," or "nanofabrication"], which are critical for modern physics research. My ability to communicate complex scientific ideas clearly has been further refined through teaching roles and public outreach initiatives, ensuring that my work remains accessible and impactful.</w:t>
      </w:r>
    </w:p>
    <w:bookmarkEnd w:id="22"/>
    <w:bookmarkStart w:id="23" w:name="alignment-with-bangladesh-dhakas-needs"/>
    <w:p>
      <w:pPr>
        <w:pStyle w:val="Heading2"/>
      </w:pPr>
      <w:r>
        <w:t xml:space="preserve">Alignment with Bangladesh Dhaka’s Needs</w:t>
      </w:r>
    </w:p>
    <w:p>
      <w:pPr>
        <w:pStyle w:val="FirstParagraph"/>
      </w:pPr>
      <w:r>
        <w:t xml:space="preserve">Bangladesh Dhaka stands at a pivotal moment in its scientific and technological development. As a Physicist, I recognize the unique challenges and opportunities this region presents. For instance, the city’s rapid urbanization demands innovative solutions for energy efficiency, environmental sustainability, and disaster resilience—areas where physics plays a crucial role. My expertise in [relevant field] positions me to contribute to projects such as [examples: "developing solar energy storage systems," "studying climate change impacts on coastal ecosystems," or "advancing medical imaging technologies"].</w:t>
      </w:r>
    </w:p>
    <w:p>
      <w:pPr>
        <w:pStyle w:val="BodyText"/>
      </w:pPr>
      <w:r>
        <w:t xml:space="preserve">Furthermore, I am deeply inspired by Bangladesh’s growing investment in science and education. Institutions like the Bangladesh University of Engineering and Technology (BUET) and the Atomic Energy Research Establishment (AERE) are fostering a new generation of scientists. As a Physicist, I would be eager to collaborate with these organizations to mentor students, participate in cutting-edge research, and contribute to national development goals. My experience working in multicultural environments has also prepared me to adapt quickly to the academic and professional landscape in Dhaka.</w:t>
      </w:r>
    </w:p>
    <w:bookmarkEnd w:id="23"/>
    <w:bookmarkStart w:id="24" w:name="why-bangladesh-dhaka"/>
    <w:p>
      <w:pPr>
        <w:pStyle w:val="Heading2"/>
      </w:pPr>
      <w:r>
        <w:t xml:space="preserve">Why Bangladesh Dhaka?</w:t>
      </w:r>
    </w:p>
    <w:p>
      <w:pPr>
        <w:pStyle w:val="FirstParagraph"/>
      </w:pPr>
      <w:r>
        <w:t xml:space="preserve">Choosing Bangladesh Dhaka as a career destination is not just about professional growth—it is about contributing to a community that values innovation and perseverance. The city’s rich cultural heritage, combined with its dynamic energy, creates an ideal setting for scientific exploration. I am particularly drawn to the opportunity to work on projects that address local challenges while leveraging global scientific advancements. Whether it is supporting clean energy initiatives or fostering international research partnerships, I am committed to making a lasting impact in this region.</w:t>
      </w:r>
    </w:p>
    <w:bookmarkEnd w:id="24"/>
    <w:bookmarkStart w:id="25" w:name="conclusion"/>
    <w:p>
      <w:pPr>
        <w:pStyle w:val="Heading2"/>
      </w:pPr>
      <w:r>
        <w:t xml:space="preserve">Conclusion</w:t>
      </w:r>
    </w:p>
    <w:p>
      <w:pPr>
        <w:pStyle w:val="FirstParagraph"/>
      </w:pPr>
      <w:r>
        <w:t xml:space="preserve">In conclusion, my qualifications as a Physicist, combined with my passion for solving complex problems and my deep respect for Bangladesh’s scientific potential, make me an ideal candidate for this role. I am eager to bring my expertise to Bangladesh Dhaka and collaborate with like-minded professionals to drive progress in physics and beyond. I would welcome the opportunity to discuss how my background aligns with the goals of your organization.</w:t>
      </w:r>
    </w:p>
    <w:p>
      <w:pPr>
        <w:pStyle w:val="BodyText"/>
      </w:pPr>
      <w:r>
        <w:t xml:space="preserve">Thank you for considering my application. I look forward to the possibility of contributing to your team.</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Bangladesh Dhaka</dc:title>
  <dc:creator/>
  <dc:language>en</dc:language>
  <cp:keywords/>
  <dcterms:created xsi:type="dcterms:W3CDTF">2026-07-23T12:30:30Z</dcterms:created>
  <dcterms:modified xsi:type="dcterms:W3CDTF">2026-07-23T12:30:30Z</dcterms:modified>
</cp:coreProperties>
</file>

<file path=docProps/custom.xml><?xml version="1.0" encoding="utf-8"?>
<Properties xmlns="http://schemas.openxmlformats.org/officeDocument/2006/custom-properties" xmlns:vt="http://schemas.openxmlformats.org/officeDocument/2006/docPropsVTypes"/>
</file>