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Science Avenue</w:t>
      </w:r>
      <w:r>
        <w:br/>
      </w:r>
      <w:r>
        <w:t xml:space="preserve">Addis Ababa, Ethiopia</w:t>
      </w:r>
      <w:r>
        <w:br/>
      </w:r>
      <w:r>
        <w:t xml:space="preserve">+251 912 345 678 | johndoe@email.com</w:t>
      </w:r>
    </w:p>
    <w:p>
      <w:pPr>
        <w:pStyle w:val="BodyText"/>
      </w:pPr>
      <w:r>
        <w:t xml:space="preserve">April 5, 2024</w:t>
      </w:r>
    </w:p>
    <w:p>
      <w:pPr>
        <w:pStyle w:val="BodyText"/>
      </w:pPr>
      <w:r>
        <w:t xml:space="preserve">Dear [Hiring Manager's Name],</w:t>
      </w:r>
      <w:r>
        <w:br/>
      </w:r>
      <w:r>
        <w:t xml:space="preserve">I am writing to express my enthusiastic interest in the Physicist position at [Institution Name] in Ethiopia Addis Ababa. As a dedicated physicist with a passion for advancing scientific research and education, I am eager to contribute my expertise to support the vibrant academic and technological landscape of Ethiopia Addis Ababa. This opportunity aligns perfectly with my career goals, and I am confident that my qualifications and experiences make me an ideal candidate for this role.</w:t>
      </w:r>
    </w:p>
    <w:p>
      <w:pPr>
        <w:pStyle w:val="BodyText"/>
      </w:pPr>
      <w:r>
        <w:t xml:space="preserve">My academic journey in physics began at [University Name], where I earned a Master’s degree in Theoretical Physics, specializing in quantum mechanics and computational modeling. This foundation was further strengthened by my PhD research at [Another University], where I explored the intersection of particle physics and cosmology. Throughout my studies, I developed a strong analytical mindset, technical proficiency in data analysis tools such as Python and MATLAB, and a deep commitment to solving complex scientific problems. These experiences have equipped me with the skills necessary to excel in both experimental and theoretical research environments.</w:t>
      </w:r>
    </w:p>
    <w:p>
      <w:pPr>
        <w:pStyle w:val="BodyText"/>
      </w:pPr>
      <w:r>
        <w:t xml:space="preserve">What draws me most to Ethiopia Addis Ababa is the region’s growing emphasis on science and technology as drivers of economic development. As a Physicist, I am particularly inspired by initiatives such as the Ethiopian Space Science and Technology Institute (ESSTI) and the work being done at Addis Ababa University (AAU) to foster innovation. I have followed with great interest the advancements in renewable energy research and medical physics in Ethiopia, areas where my expertise could make a meaningful impact. For instance, during my postdoctoral fellowship at [Institution], I collaborated on projects related to solar energy optimization and radiation therapy modeling—areas that are increasingly relevant to Ethiopia’s needs.</w:t>
      </w:r>
    </w:p>
    <w:p>
      <w:pPr>
        <w:pStyle w:val="BodyText"/>
      </w:pPr>
      <w:r>
        <w:t xml:space="preserve">My professional experience has further solidified my ability to contribute effectively in a dynamic academic setting. At [Previous Institution], I led a team in developing simulation models for high-energy particle interactions, which were later applied to improve detector designs for experimental physics. This work not only honed my leadership and collaboration skills but also underscored the importance of interdisciplinary approaches in solving real-world challenges. Additionally, I have published peer-reviewed articles on topics such as quantum field theory and condensed matter physics, demonstrating my commitment to advancing scientific knowledge. These achievements reflect my ability to translate theoretical concepts into practical applications—a skill I believe is vital for driving progress in Ethiopia Addis Ababa.</w:t>
      </w:r>
    </w:p>
    <w:p>
      <w:pPr>
        <w:pStyle w:val="BodyText"/>
      </w:pPr>
      <w:r>
        <w:t xml:space="preserve">What excites me most about the opportunity at [Institution Name] is the chance to engage with a community that values both research and education. I am particularly drawn to your institution’s mission to integrate cutting-edge scientific training with local needs. As a Physicist, I would be eager to mentor students, collaborate on research projects, and contribute to initiatives that address Ethiopia’s unique challenges—such as improving access to clean energy or advancing healthcare technologies. My multilingual skills (fluent in English and Amharic) and cultural adaptability further position me to thrive in the Ethiopian academic environment. I am also keen to learn from the rich scientific heritage of Ethiopia and contribute my own insights to its future.</w:t>
      </w:r>
    </w:p>
    <w:p>
      <w:pPr>
        <w:pStyle w:val="BodyText"/>
      </w:pPr>
      <w:r>
        <w:t xml:space="preserve">Throughout my career, I have been driven by a belief that physics is not just an academic pursuit but a tool for societal transformation. In Ethiopia Addis Ababa, where the demand for skilled scientists is growing, I see immense potential to make a lasting impact. My research on sustainable energy systems and my experience in developing educational programs for underrepresented communities align with the goals of fostering equitable scientific advancement. I am particularly interested in working with local institutions to create pipelines for young physicists and to promote gender diversity in STEM fields—a cause close to my heart.</w:t>
      </w:r>
    </w:p>
    <w:p>
      <w:pPr>
        <w:pStyle w:val="BodyText"/>
      </w:pPr>
      <w:r>
        <w:t xml:space="preserve">Thank you for considering my application. I would welcome the opportunity to discuss how my background, skills, and vision align with the objectives of [Institution Name]. I am available at your convenience for an interview and can be reached at +251 912 345 678 or johndoe@email.com. I look forward to contributing to the continued success of your institution in Ethiopia Addis Ababa.</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2026-07-22T20:47:03Z</dcterms:created>
  <dcterms:modified xsi:type="dcterms:W3CDTF">2026-07-22T20:47:03Z</dcterms:modified>
</cp:coreProperties>
</file>

<file path=docProps/custom.xml><?xml version="1.0" encoding="utf-8"?>
<Properties xmlns="http://schemas.openxmlformats.org/officeDocument/2006/custom-properties" xmlns:vt="http://schemas.openxmlformats.org/officeDocument/2006/docPropsVTypes"/>
</file>