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Colombia</w:t>
      </w:r>
      <w:r>
        <w:t xml:space="preserve"> </w:t>
      </w:r>
      <w:r>
        <w:t xml:space="preserve">Medellín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Physiotherapist position at your esteemed organization in Colombia Medellín. As a dedicated and experienced physiotherapist with a passion for improving patient mobility and quality of life, I am eager to contribute my skills and knowledge to the vibrant healthcare community in Medellín. My professional background, combined with my deep respect for Colombian culture and the unique healthcare needs of this dynamic region, makes me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physiotherapy, I have developed a comprehensive understanding of musculoskeletal, neurological, and orthopedic rehabilitation. My career has been defined by a commitment to personalized patient care, evidence-based practices, and innovative treatment strategies. I have worked in diverse settings, including private clinics and rehabilitation centers in [Your Previous Location], where I honed my ability to address a wide range of physical conditions through manual therapy, therapeutic exercises, and patient education.</w:t>
      </w:r>
    </w:p>
    <w:p>
      <w:pPr>
        <w:pStyle w:val="BodyText"/>
      </w:pPr>
      <w:r>
        <w:t xml:space="preserve">One of my core strengths as a Physiotherapist is my ability to build trust with patients. I believe that effective rehabilitation begins with empathy and clear communication. Whether working with athletes recovering from injuries or elderly individuals managing chronic conditions, I tailor my approach to meet the unique needs of each patient. My experience in [specific area, e.g., sports physiotherapy or geriatric care] has equipped me to handle complex cases while fostering a supportive and motivating environment.</w:t>
      </w:r>
    </w:p>
    <w:bookmarkEnd w:id="20"/>
    <w:bookmarkStart w:id="21" w:name="why-colombia-medellín"/>
    <w:p>
      <w:pPr>
        <w:pStyle w:val="Heading2"/>
      </w:pPr>
      <w:r>
        <w:t xml:space="preserve">Why Colombia Medellín?</w:t>
      </w:r>
    </w:p>
    <w:p>
      <w:pPr>
        <w:pStyle w:val="FirstParagraph"/>
      </w:pPr>
      <w:r>
        <w:t xml:space="preserve">Colombia Medellín is a city that embodies resilience, cultural richness, and rapid development. Its healthcare sector is growing swiftly, with increasing demand for skilled professionals like myself to support the community’s physical well-being. I am particularly drawn to the opportunity to work in Medellín because of its progressive approach to healthcare and its commitment to integrating traditional practices with modern medical advancements.</w:t>
      </w:r>
    </w:p>
    <w:p>
      <w:pPr>
        <w:pStyle w:val="BodyText"/>
      </w:pPr>
      <w:r>
        <w:t xml:space="preserve">Medellín’s vibrant neighborhoods, such as El Poblado and Laureles, are home to diverse populations with varying healthcare needs. As a Physiotherapist, I am eager to collaborate with local practitioners to address these challenges while embracing the city’s unique cultural landscape. The warm hospitality of Colombians and the emphasis on community-based care align perfectly with my professional values. I am confident that my expertise will complement the existing services in Medellín and contribute to a healthier, more active population.</w:t>
      </w:r>
    </w:p>
    <w:bookmarkEnd w:id="21"/>
    <w:bookmarkStart w:id="22" w:name="X9b4176da705ab3bf94e8a6a987be6354c2781c4"/>
    <w:p>
      <w:pPr>
        <w:pStyle w:val="Heading2"/>
      </w:pPr>
      <w:r>
        <w:t xml:space="preserve">Understanding of Local Healthcare Challenges</w:t>
      </w:r>
    </w:p>
    <w:p>
      <w:pPr>
        <w:pStyle w:val="FirstParagraph"/>
      </w:pPr>
      <w:r>
        <w:t xml:space="preserve">Colombia’s healthcare system faces specific challenges, including disparities in access to care and the need for specialized rehabilitation services. My background in [specific area, e.g., public health or community outreach] has prepared me to navigate these issues with sensitivity and adaptability. In Medellín, I aim to bridge gaps by providing accessible, high-quality physiotherapy services that cater to both urban and underserved communities.</w:t>
      </w:r>
    </w:p>
    <w:p>
      <w:pPr>
        <w:pStyle w:val="BodyText"/>
      </w:pPr>
      <w:r>
        <w:t xml:space="preserve">I am also familiar with the importance of cultural competence in healthcare. Colombia’s diverse population requires a nuanced understanding of language, traditions, and health beliefs. My ability to communicate effectively in [language, if applicable] and my respect for local customs will enable me to connect with patients and their families more deeply. This approach not only enhances treatment outcomes but also strengthens the trust between patients and healthcare providers.</w:t>
      </w:r>
    </w:p>
    <w:bookmarkEnd w:id="22"/>
    <w:bookmarkStart w:id="23" w:name="personal-commitment-to-the-role"/>
    <w:p>
      <w:pPr>
        <w:pStyle w:val="Heading2"/>
      </w:pPr>
      <w:r>
        <w:t xml:space="preserve">Personal Commitment to the Role</w:t>
      </w:r>
    </w:p>
    <w:p>
      <w:pPr>
        <w:pStyle w:val="FirstParagraph"/>
      </w:pPr>
      <w:r>
        <w:t xml:space="preserve">As a Physiotherapist, I am driven by a desire to empower individuals to achieve their physical goals and regain independence. In Medellín, I envision myself working alongside multidisciplinary teams to develop holistic treatment plans that address both the physical and emotional aspects of recovery. Whether through group therapy sessions in community centers or one-on-one consultations in private clinics, I am committed to delivering compassionate care that aligns with the values of Colombian healthcare professionals.</w:t>
      </w:r>
    </w:p>
    <w:p>
      <w:pPr>
        <w:pStyle w:val="BodyText"/>
      </w:pPr>
      <w:r>
        <w:t xml:space="preserve">My professional journey has also been shaped by a passion for continuous learning. I regularly attend workshops and seminars on advancements in physiotherapy, such as [specific topics, e.g., manual therapy techniques or technology integration]. This dedication ensures that I stay at the forefront of my field and can offer Medellín’s patients the most up-to-date and effective treatments available.</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Physiotherapist to the dynamic healthcare environment of Colombia Medellín. My experience, cultural adaptability, and commitment to patient-centered care make me a strong fit for this role. I am eager to collaborate with your team to enhance the physical well-being of individuals in this remarkable city.</w:t>
      </w:r>
    </w:p>
    <w:p>
      <w:pPr>
        <w:pStyle w:val="BodyText"/>
      </w:pPr>
      <w:r>
        <w:t xml:space="preserve">Thank you for considering my application. I would welcome the chance to discuss how my qualifications align with your organization’s goals. Please feel free to contact me at [Your Phone Number] or [Your Email Address] at your earliest convenience. I look forward to the possibility of working in Medellín and making a meaningful impact as a Physiotherapist.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Colombia Medellín</dc:title>
  <dc:creator/>
  <dc:language>en</dc:language>
  <cp:keywords/>
  <dcterms:created xsi:type="dcterms:W3CDTF">2026-07-23T20:14:58Z</dcterms:created>
  <dcterms:modified xsi:type="dcterms:W3CDTF">2026-07-23T20:14:58Z</dcterms:modified>
</cp:coreProperties>
</file>

<file path=docProps/custom.xml><?xml version="1.0" encoding="utf-8"?>
<Properties xmlns="http://schemas.openxmlformats.org/officeDocument/2006/custom-properties" xmlns:vt="http://schemas.openxmlformats.org/officeDocument/2006/docPropsVTypes"/>
</file>