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2"/>
      </w:pPr>
      <w:r>
        <w:t xml:space="preserve">Cover Letter</w:t>
      </w:r>
    </w:p>
    <w:p>
      <w:pPr>
        <w:pStyle w:val="FirstParagraph"/>
      </w:pPr>
      <w:r>
        <w:rPr>
          <w:bCs/>
          <w:b/>
        </w:rPr>
        <w:t xml:space="preserve">John Doe</w:t>
      </w:r>
      <w:r>
        <w:br/>
      </w:r>
      <w:r>
        <w:t xml:space="preserve">123 Health Street</w:t>
      </w:r>
      <w:r>
        <w:br/>
      </w:r>
      <w:r>
        <w:t xml:space="preserve">Munich, Bavaria, Germany</w:t>
      </w:r>
      <w:r>
        <w:br/>
      </w:r>
      <w:r>
        <w:t xml:space="preserve">Email: john.doe@email.com | Phone: +49 89 12345678</w:t>
      </w:r>
    </w:p>
    <w:p>
      <w:pPr>
        <w:pStyle w:val="BodyText"/>
      </w:pPr>
      <w:r>
        <w:t xml:space="preserve">April 5, 2024</w:t>
      </w:r>
    </w:p>
    <w:p>
      <w:pPr>
        <w:pStyle w:val="BodyText"/>
      </w:pPr>
      <w:r>
        <w:t xml:space="preserve">Dear Hiring Team,</w:t>
      </w:r>
    </w:p>
    <w:p>
      <w:pPr>
        <w:pStyle w:val="BodyText"/>
      </w:pPr>
      <w:r>
        <w:t xml:space="preserve">As a dedicated and experienced Physiotherapist with a strong passion for patient-centered care, I am writing to express my interest in joining your esteemed institution in Germany Munich. This Cover Letter serves as an opportunity to highlight my qualifications, professional philosophy, and enthusiasm for contributing to the dynamic healthcare environment of Munich. With over seven years of experience in physiotherapy across diverse clinical settings, I am eager to apply my skills and knowledge within a culturally rich and innovative city like Munich.</w:t>
      </w:r>
    </w:p>
    <w:p>
      <w:pPr>
        <w:pStyle w:val="BodyText"/>
      </w:pPr>
      <w:r>
        <w:t xml:space="preserve">Germany is renowned for its advanced healthcare system, which emphasizes precision, holistic patient care, and cutting-edge rehabilitation practices. Munich, in particular, stands out as a hub of medical excellence where physiotherapists play a vital role in restoring mobility and improving quality of life for individuals. My decision to apply for this position stems from my admiration for Germany’s commitment to healthcare innovation and the unique opportunities that Munich offers. As a Physiotherapist, I am driven by the goal of empowering patients through personalized treatment plans, evidence-based practices, and a deep understanding of musculoskeletal and neurological conditions.</w:t>
      </w:r>
    </w:p>
    <w:p>
      <w:pPr>
        <w:pStyle w:val="BodyText"/>
      </w:pPr>
      <w:r>
        <w:t xml:space="preserve">Throughout my career, I have specialized in orthopedic rehabilitation, sports physiotherapy, and post-surgical recovery. My work has involved collaborating with multidisciplinary teams to develop comprehensive care strategies tailored to each patient’s needs. For instance, at [Previous Employer], I designed individualized exercise programs for patients recovering from knee replacements and fractures, resulting in a 90% improvement rate in mobility within six weeks. This experience reinforced my belief that effective physiotherapy is not just about treating symptoms but about fostering long-term wellness and patient autonomy.</w:t>
      </w:r>
    </w:p>
    <w:p>
      <w:pPr>
        <w:pStyle w:val="BodyText"/>
      </w:pPr>
      <w:r>
        <w:t xml:space="preserve">In addition to clinical expertise, I have a strong foundation in manual therapy techniques, therapeutic exercise prescription, and patient education. My ability to communicate complex medical concepts in an accessible manner has allowed me to build trust with patients of all ages and backgrounds. Whether working with athletes seeking to return to peak performance or elderly individuals aiming for greater independence, I prioritize empathy, patience, and a proactive approach. These values align seamlessly with the ethos of healthcare providers in Germany Munich, where patient satisfaction is a top priority.</w:t>
      </w:r>
    </w:p>
    <w:p>
      <w:pPr>
        <w:pStyle w:val="BodyText"/>
      </w:pPr>
      <w:r>
        <w:t xml:space="preserve">One of the aspects that excites me most about this opportunity is the chance to contribute to Munich’s thriving healthcare landscape. The city’s emphasis on integrating technology with traditional therapies, such as using virtual reality for balance training or AI-driven gait analysis, reflects a forward-thinking approach that I am eager to engage with. I am also inspired by Germany’s focus on preventive care and holistic well-being, which resonates deeply with my own professional philosophy. By combining my technical skills with a commitment to innovation, I aim to support your team in delivering exceptional outcomes for patients.</w:t>
      </w:r>
    </w:p>
    <w:p>
      <w:pPr>
        <w:pStyle w:val="BodyText"/>
      </w:pPr>
      <w:r>
        <w:t xml:space="preserve">My academic background includes a Master’s degree in Physiotherapy from [University Name], where I graduated with distinction. During my studies, I conducted research on the efficacy of hydrotherapy in chronic pain management, which was published in a peer-reviewed journal. This experience not only honed my analytical skills but also deepened my understanding of the importance of evidence-based practice. Additionally, I hold certifications in dry needling and manual therapy from recognized institutions, ensuring that I remain at the forefront of physiotherapy advancements.</w:t>
      </w:r>
    </w:p>
    <w:p>
      <w:pPr>
        <w:pStyle w:val="BodyText"/>
      </w:pPr>
      <w:r>
        <w:t xml:space="preserve">Living in Germany Munich would allow me to immerse myself in a culture that values precision, efficiency, and a strong work-life balance. The city’s vibrant community, world-class amenities, and proximity to natural landscapes like the Bavarian Alps make it an ideal place to thrive both professionally and personally. I am particularly drawn to Munich’s commitment to sustainability and its thriving arts scene, which I believe contribute to a well-rounded lifestyle that supports overall health.</w:t>
      </w:r>
    </w:p>
    <w:p>
      <w:pPr>
        <w:pStyle w:val="BodyText"/>
      </w:pPr>
      <w:r>
        <w:t xml:space="preserve">As a Physiotherapist, I understand the importance of adaptability in diverse healthcare settings. My experience working in both private clinics and public hospitals has equipped me with the flexibility to navigate different systems while maintaining a consistent standard of care. I am also proficient in using electronic health records (EHRs) and have experience collaborating with insurance providers to ensure seamless patient care. These skills are especially valuable in Germany, where healthcare coordination is critical for optimizing treatment outcomes.</w:t>
      </w:r>
    </w:p>
    <w:p>
      <w:pPr>
        <w:pStyle w:val="BodyText"/>
      </w:pPr>
      <w:r>
        <w:t xml:space="preserve">I am particularly interested in the opportunity to work within a team that values continuous learning and professional development. Munich’s healthcare institutions often host seminars and workshops on the latest research and techniques, which I would be eager to participate in. By staying informed about emerging trends, I can ensure that my practice remains aligned with the highest standards of care. Furthermore, my ability to work independently as well as collaboratively makes me a versatile asset to any team.</w:t>
      </w:r>
    </w:p>
    <w:p>
      <w:pPr>
        <w:pStyle w:val="BodyText"/>
      </w:pPr>
      <w:r>
        <w:t xml:space="preserve">In conclusion, I am confident that my qualifications, experience, and passion for physiotherapy make me an ideal candidate for this role in Germany Munich. I am excited about the possibility of contributing to your team’s mission of excellence while growing as a professional in a city known for its innovation and quality of life. Thank you for considering my application. I would welcome the opportunity to discuss how my skills and vision align with your organization’s goals.</w:t>
      </w:r>
    </w:p>
    <w:p>
      <w:pPr>
        <w:pStyle w:val="BodyText"/>
      </w:pPr>
      <w:r>
        <w:t xml:space="preserve">Sincerely,</w:t>
      </w:r>
      <w:r>
        <w:br/>
      </w:r>
      <w:r>
        <w:t xml:space="preserve">John Doe</w:t>
      </w:r>
      <w:r>
        <w:br/>
      </w:r>
      <w:r>
        <w:t xml:space="preserve">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Germany Munich</dc:title>
  <dc:creator/>
  <dc:language>en</dc:language>
  <cp:keywords/>
  <dcterms:created xsi:type="dcterms:W3CDTF">2026-07-21T07:00:06Z</dcterms:created>
  <dcterms:modified xsi:type="dcterms:W3CDTF">2026-07-21T07:00:06Z</dcterms:modified>
</cp:coreProperties>
</file>

<file path=docProps/custom.xml><?xml version="1.0" encoding="utf-8"?>
<Properties xmlns="http://schemas.openxmlformats.org/officeDocument/2006/custom-properties" xmlns:vt="http://schemas.openxmlformats.org/officeDocument/2006/docPropsVTypes"/>
</file>