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Physiotherapist position at your esteemed organization in Pakistan Islamabad. With a strong academic background, hands-on clinical experience, and a deep commitment to improving patient outcomes through personalized care, I am confident in my ability to contribute meaningfully to your team. As a dedicated physiotherapist with over [X years] of experience in [specific area of specialization], I have developed expertise in addressing musculoskeletal, neurological, and sports-related conditions while adhering to the highest standards of professionalism and ethical practice. This opportunity aligns perfectly with my career goals and passion for making a difference in the healthcare landscape of Pakistan Islamabad.</w:t>
      </w:r>
    </w:p>
    <w:bookmarkStart w:id="20" w:name="professional-background"/>
    <w:p>
      <w:pPr>
        <w:pStyle w:val="Heading2"/>
      </w:pPr>
      <w:r>
        <w:t xml:space="preserve">Professional Background</w:t>
      </w:r>
    </w:p>
    <w:p>
      <w:pPr>
        <w:pStyle w:val="FirstParagraph"/>
      </w:pPr>
      <w:r>
        <w:t xml:space="preserve">My journey as a physiotherapist began with a Bachelor’s degree in Physiotherapy from [University Name], followed by advanced training at [Institution or Certification Program]. These experiences equipped me with a robust foundation in human anatomy, biomechanics, and therapeutic interventions. In Pakistan Islamabad, where access to specialized healthcare services is increasingly vital, I have focused on delivering patient-centered care that bridges the gap between clinical excellence and community needs. My work has spanned both private clinics and public health facilities, allowing me to understand the unique challenges faced by patients in diverse socioeconomic settings.</w:t>
      </w:r>
    </w:p>
    <w:p>
      <w:pPr>
        <w:pStyle w:val="BodyText"/>
      </w:pPr>
      <w:r>
        <w:t xml:space="preserve">At [Previous Employer/Organization Name], I was responsible for designing individualized treatment plans for patients recovering from injuries, surgeries, and chronic conditions. This role required not only technical proficiency but also a keen ability to communicate effectively with patients and their families. In Pakistan Islamabad, where cultural sensitivity is paramount, I have consistently prioritized building trust through empathy and clear explanations of treatment protocols. My approach emphasizes patient education, empowering individuals to take an active role in their recovery while fostering long-term health habits.</w:t>
      </w:r>
    </w:p>
    <w:bookmarkEnd w:id="20"/>
    <w:bookmarkStart w:id="21" w:name="skills-and-expertise"/>
    <w:p>
      <w:pPr>
        <w:pStyle w:val="Heading2"/>
      </w:pPr>
      <w:r>
        <w:t xml:space="preserve">Skills and Expertise</w:t>
      </w:r>
    </w:p>
    <w:p>
      <w:pPr>
        <w:pStyle w:val="FirstParagraph"/>
      </w:pPr>
      <w:r>
        <w:t xml:space="preserve">As a physiotherapist, I specialize in a range of therapeutic techniques, including manual therapy, exercise prescription, and electrotherapy. My proficiency in [specific skills, e.g., "kinesiology taping," "ultrasound therapy," or "sports injury rehabilitation"] has enabled me to address complex cases with precision and care. In the context of Pakistan Islamabad’s growing demand for physiotherapy services—particularly in urban centers where sedentary lifestyles and road traffic accidents are prevalent—I have honed my ability to adapt treatment strategies to meet the needs of a dynamic patient population.</w:t>
      </w:r>
    </w:p>
    <w:p>
      <w:pPr>
        <w:pStyle w:val="BodyText"/>
      </w:pPr>
      <w:r>
        <w:t xml:space="preserve">Furthermore, I am well-versed in utilizing technology to enhance patient outcomes. For instance, I have integrated digital tools for tracking progress and providing remote consultations, which is especially relevant in regions like Islamabad where access to healthcare can be limited by geographical or logistical barriers. This aligns with my belief that innovation should complement traditional practices to ensure equitable care for all.</w:t>
      </w:r>
    </w:p>
    <w:bookmarkEnd w:id="21"/>
    <w:bookmarkStart w:id="22" w:name="commitment-to-community-health"/>
    <w:p>
      <w:pPr>
        <w:pStyle w:val="Heading2"/>
      </w:pPr>
      <w:r>
        <w:t xml:space="preserve">Commitment to Community Health</w:t>
      </w:r>
    </w:p>
    <w:p>
      <w:pPr>
        <w:pStyle w:val="FirstParagraph"/>
      </w:pPr>
      <w:r>
        <w:t xml:space="preserve">Living and working in Pakistan Islamabad has deepened my understanding of the region’s healthcare challenges and opportunities. I have volunteered with local NGOs to conduct free physiotherapy camps in underserved communities, focusing on musculoskeletal disorders that often go untreated due to lack of resources. These experiences have reinforced my dedication to promoting preventive care and raising awareness about the importance of physical rehabilitation. As a physiotherapist in Islamabad, I aim to contribute to initiatives that improve public health infrastructure and reduce the burden of chronic diseases.</w:t>
      </w:r>
    </w:p>
    <w:p>
      <w:pPr>
        <w:pStyle w:val="BodyText"/>
      </w:pPr>
      <w:r>
        <w:t xml:space="preserve">In addition, I have collaborated with multidisciplinary teams—including orthopedic surgeons, occupational therapists, and psychologists—to provide holistic care for patients with complex conditions. This collaborative approach ensures that each individual receives comprehensive support tailored to their unique needs. In Pakistan Islamabad’s healthcare ecosystem, where teamwork is essential to overcoming systemic challenges, I believe my ability to work harmoniously with colleagues will be a valuable asset.</w:t>
      </w:r>
    </w:p>
    <w:bookmarkEnd w:id="22"/>
    <w:bookmarkStart w:id="23" w:name="why-pakistan-islamabad"/>
    <w:p>
      <w:pPr>
        <w:pStyle w:val="Heading2"/>
      </w:pPr>
      <w:r>
        <w:t xml:space="preserve">Why Pakistan Islamabad?</w:t>
      </w:r>
    </w:p>
    <w:p>
      <w:pPr>
        <w:pStyle w:val="FirstParagraph"/>
      </w:pPr>
      <w:r>
        <w:t xml:space="preserve">Pakistan Islamabad is a city that embodies both modernity and tradition, offering a vibrant environment for professionals passionate about healthcare. The increasing prevalence of lifestyle-related illnesses, coupled with the need for accessible rehabilitation services, has created a critical demand for skilled physiotherapists. I am particularly drawn to your organization’s mission to deliver high-quality care while addressing the specific needs of Islamabad’s diverse population. Whether working in a hospital setting, outpatient clinic, or community health program, I am committed to upholding the standards of excellence that define your institution.</w:t>
      </w:r>
    </w:p>
    <w:p>
      <w:pPr>
        <w:pStyle w:val="BodyText"/>
      </w:pPr>
      <w:r>
        <w:t xml:space="preserve">My decision to pursue this opportunity is also driven by my personal connection to Islamabad. Having witnessed firsthand the transformative impact of physiotherapy on individuals and families, I am eager to contribute my expertise to a city that values innovation and compassion in healthcare. I am confident that my skills, combined with your organization’s vision, will lead to meaningful outcomes for patients and communities alike.</w:t>
      </w:r>
    </w:p>
    <w:bookmarkEnd w:id="23"/>
    <w:bookmarkStart w:id="24" w:name="conclusion"/>
    <w:p>
      <w:pPr>
        <w:pStyle w:val="Heading2"/>
      </w:pPr>
      <w:r>
        <w:t xml:space="preserve">Conclusion</w:t>
      </w:r>
    </w:p>
    <w:p>
      <w:pPr>
        <w:pStyle w:val="FirstParagraph"/>
      </w:pPr>
      <w:r>
        <w:t xml:space="preserve">In conclusion, I would like to reiterate my enthusiasm for the Physiotherapist role at your organization in Pakistan Islamabad. My academic qualifications, clinical experience, and unwavering dedication to patient care make me a strong candidate for this position. I am particularly excited about the opportunity to work in a city that is at the forefront of healthcare advancements while remaining deeply rooted in cultural values. I would be honored to bring my expertise and passion to your team and contribute to the continued success of your institution.</w:t>
      </w:r>
    </w:p>
    <w:p>
      <w:pPr>
        <w:pStyle w:val="BodyText"/>
      </w:pPr>
      <w:r>
        <w:t xml:space="preserve">Thank you for considering my application. I look forward to the possibility of discussing how my background and skills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Pakistan Islamabad</dc:title>
  <dc:creator/>
  <dc:language>en</dc:language>
  <cp:keywords/>
  <dcterms:created xsi:type="dcterms:W3CDTF">2026-07-23T23:12:33Z</dcterms:created>
  <dcterms:modified xsi:type="dcterms:W3CDTF">2026-07-23T23:12:33Z</dcterms:modified>
</cp:coreProperties>
</file>

<file path=docProps/custom.xml><?xml version="1.0" encoding="utf-8"?>
<Properties xmlns="http://schemas.openxmlformats.org/officeDocument/2006/custom-properties" xmlns:vt="http://schemas.openxmlformats.org/officeDocument/2006/docPropsVTypes"/>
</file>