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Plumber position at your esteemed organization in Germany Munich. As a highly skilled and dedicated professional with over a decade of experience in plumbing services, I am confident that my expertise aligns perfectly with the requirements of this role. The opportunity to contribute my technical knowledge and problem-solving abilities to a city as dynamic and industrious as Munich is both exciting and motivating.</w:t>
      </w:r>
    </w:p>
    <w:p>
      <w:pPr>
        <w:pStyle w:val="BodyText"/>
      </w:pPr>
      <w:r>
        <w:t xml:space="preserve">My journey as a Plumber has been defined by a commitment to excellence, precision, and customer satisfaction. Over the years, I have worked on diverse projects ranging from residential plumbing systems to commercial installations, ensuring that every task meets the highest standards of quality. Whether it’s repairing leaky pipes, installing water heaters, or designing efficient drainage systems, I approach each challenge with a meticulous eye for detail and a deep understanding of industry best practices. My ability to diagnose issues quickly and implement long-term solutions has earned me the trust of clients and colleagues alike.</w:t>
      </w:r>
    </w:p>
    <w:p>
      <w:pPr>
        <w:pStyle w:val="BodyText"/>
      </w:pPr>
      <w:r>
        <w:t xml:space="preserve">What sets me apart is my adaptability to different environments and my dedication to continuous learning. I have worked in various regions, including urban centers and rural areas, which has honed my ability to navigate complex plumbing systems under varying conditions. In Germany Munich, where infrastructure demands are high and sustainability is a priority, I am eager to apply my skills while embracing the unique challenges of the local market. The city’s emphasis on innovation and environmental responsibility resonates with my own values, particularly in terms of using eco-friendly materials and energy-efficient solutions.</w:t>
      </w:r>
    </w:p>
    <w:p>
      <w:pPr>
        <w:pStyle w:val="BodyText"/>
      </w:pPr>
      <w:r>
        <w:t xml:space="preserve">One of my proudest achievements was leading a team to retrofit an old residential building in [Previous Location] with modern plumbing systems that reduced water waste by 30%. This project not only showcased my technical expertise but also highlighted my leadership capabilities. I take pride in fostering collaboration among team members and ensuring that every project is completed on time and within budget. My strong communication skills allow me to interact effectively with clients, explaining complex technical details in a clear and approachable manner, which I believe is crucial for building long-term trust.</w:t>
      </w:r>
    </w:p>
    <w:p>
      <w:pPr>
        <w:pStyle w:val="BodyText"/>
      </w:pPr>
      <w:r>
        <w:t xml:space="preserve">Germany Munich offers a unique blend of tradition and modernity, and I am eager to contribute my experience to this vibrant city. The demand for skilled plumbers in Munich is growing due to the city’s expanding population and ongoing infrastructure developments. I am particularly drawn to the opportunity to work on projects that align with Germany’s green initiatives, such as installing low-flow fixtures or integrating rainwater harvesting systems. My familiarity with German plumbing standards, combined with my hands-on experience, ensures that I can seamlessly transition into your team and deliver results that meet or exceed expectations.</w:t>
      </w:r>
    </w:p>
    <w:p>
      <w:pPr>
        <w:pStyle w:val="BodyText"/>
      </w:pPr>
      <w:r>
        <w:t xml:space="preserve">In addition to my technical qualifications, I bring a strong work ethic and a passion for excellence. I am known for my punctuality, reliability, and ability to work both independently and as part of a team. My dedication to maintaining a clean, organized workspace and adhering to safety protocols reflects my professionalism. I also have experience with the latest plumbing technologies, including smart water systems and automated leak detection tools, which I believe can enhance the efficiency of your services.</w:t>
      </w:r>
    </w:p>
    <w:p>
      <w:pPr>
        <w:pStyle w:val="BodyText"/>
      </w:pPr>
      <w:r>
        <w:t xml:space="preserve">While I have gained valuable experience in other regions, my decision to apply for this position in Germany Munich is rooted in a desire to grow professionally in a market that values innovation and precision. I am particularly inspired by the city’s commitment to sustainability and its reputation as a hub for engineering excellence. I am confident that my skills, combined with my enthusiasm for working in such an environment, will make me a valuable asset to your organization.</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earliest convenience. I look forward to the possibility of contributing to your success in Germany Munich.</w:t>
      </w:r>
    </w:p>
    <w:p>
      <w:pPr>
        <w:pStyle w:val="BodyText"/>
      </w:pPr>
      <w:r>
        <w:t xml:space="preserve">Warm regards,</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Germany Munich</dc:title>
  <dc:creator/>
  <cp:keywords/>
  <dcterms:created xsi:type="dcterms:W3CDTF">2026-07-21T06:37:53Z</dcterms:created>
  <dcterms:modified xsi:type="dcterms:W3CDTF">2026-07-21T06:37:53Z</dcterms:modified>
</cp:coreProperties>
</file>

<file path=docProps/custom.xml><?xml version="1.0" encoding="utf-8"?>
<Properties xmlns="http://schemas.openxmlformats.org/officeDocument/2006/custom-properties" xmlns:vt="http://schemas.openxmlformats.org/officeDocument/2006/docPropsVTypes"/>
</file>