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rPr>
          <w:bCs/>
          <w:b/>
        </w:rPr>
        <w:t xml:space="preserve">John Doe</w:t>
      </w:r>
      <w:r>
        <w:br/>
      </w:r>
      <w:r>
        <w:t xml:space="preserve">123 Waterfront Street</w:t>
      </w:r>
      <w:r>
        <w:br/>
      </w:r>
      <w:r>
        <w:t xml:space="preserve">Amsterdam, Netherlands</w:t>
      </w:r>
      <w:r>
        <w:br/>
      </w:r>
      <w:r>
        <w:t xml:space="preserve">john.doe@example.com | +31 6 12345678</w:t>
      </w:r>
    </w:p>
    <w:p>
      <w:pPr>
        <w:pStyle w:val="BodyText"/>
      </w:pPr>
      <w:r>
        <w:t xml:space="preserve">April 5, 2024</w:t>
      </w:r>
    </w:p>
    <w:p>
      <w:pPr>
        <w:pStyle w:val="BodyText"/>
      </w:pPr>
      <w:r>
        <w:t xml:space="preserve">Dear Hiring Manager,</w:t>
      </w:r>
    </w:p>
    <w:p>
      <w:pPr>
        <w:pStyle w:val="BodyText"/>
      </w:pPr>
      <w:r>
        <w:t xml:space="preserve">I am writing to express my sincere interest in the Plumber position at [Company Name] in the Netherlands Amsterdam. As a highly skilled and dedicated professional with over [X years] of experience in plumbing services, I am eager to contribute my expertise to your team while aligning with the unique demands of Amsterdam’s infrastructure and community needs. This opportunity resonates deeply with my passion for providing reliable, efficient, and high-quality plumbing solutions in a dynamic urban environment like Amsterdam.</w:t>
      </w:r>
    </w:p>
    <w:bookmarkStart w:id="20" w:name="Xddbea6abe5f97b669cd7b7c05e5ebb5b4850e68"/>
    <w:p>
      <w:pPr>
        <w:pStyle w:val="Heading2"/>
      </w:pPr>
      <w:r>
        <w:t xml:space="preserve">Why I Am a Strong Candidate for the Plumber Role</w:t>
      </w:r>
    </w:p>
    <w:p>
      <w:pPr>
        <w:pStyle w:val="FirstParagraph"/>
      </w:pPr>
      <w:r>
        <w:t xml:space="preserve">With [X years] of hands-on experience in residential, commercial, and industrial plumbing systems, I have developed a comprehensive understanding of modern and traditional techniques. My expertise spans pipe installation, repair of water supply and drainage systems, heating solutions (including underfloor heating common in the Netherlands), and emergency plumbing services. What sets me apart is my commitment to continuous learning—whether it’s mastering new technologies like smart water meters or staying updated on Dutch regulations such as the Water Supply Act and energy efficiency standards.</w:t>
      </w:r>
    </w:p>
    <w:p>
      <w:pPr>
        <w:pStyle w:val="BodyText"/>
      </w:pPr>
      <w:r>
        <w:t xml:space="preserve">In the Netherlands Amsterdam, where historic buildings coexist with cutting-edge architecture, I have encountered projects that required both precision and adaptability. For example, during my time at [Previous Company/Project Name], I worked on retrofitting older properties to meet modern sanitation codes while preserving their original charm. This experience taught me the importance of balancing technical skills with sensitivity to local building practices—a skill I believe is critical for success in Amsterdam.</w:t>
      </w:r>
    </w:p>
    <w:bookmarkEnd w:id="20"/>
    <w:bookmarkStart w:id="21" w:name="Xbaf2ac33327ec8aae4156e17f053160680c717f"/>
    <w:p>
      <w:pPr>
        <w:pStyle w:val="Heading2"/>
      </w:pPr>
      <w:r>
        <w:t xml:space="preserve">Understanding the Unique Challenges of Plumbing in Netherlands Amsterdam</w:t>
      </w:r>
    </w:p>
    <w:p>
      <w:pPr>
        <w:pStyle w:val="FirstParagraph"/>
      </w:pPr>
      <w:r>
        <w:t xml:space="preserve">The Netherlands, and Amsterdam specifically, present distinct plumbing challenges due to its geography and climate. With a high water table and frequent rainfall, managing flood risks and ensuring robust drainage systems is paramount. I have extensive experience in designing and maintaining systems that mitigate these issues, including sump pumps, rainwater harvesting setups, and advanced sewerage solutions tailored to the region’s needs.</w:t>
      </w:r>
    </w:p>
    <w:p>
      <w:pPr>
        <w:pStyle w:val="BodyText"/>
      </w:pPr>
      <w:r>
        <w:t xml:space="preserve">Moreover, Amsterdam’s emphasis on sustainability aligns with my professional values. I am well-versed in installing energy-efficient fixtures such as low-flow toilets and solar water heating systems. I also understand the importance of compliance with Dutch environmental regulations, which prioritize water conservation and waste reduction. This knowledge allows me to offer solutions that not only meet current standards but also future-proof properties against evolving requirements.</w:t>
      </w:r>
    </w:p>
    <w:bookmarkEnd w:id="21"/>
    <w:bookmarkStart w:id="22" w:name="Xcbd07f6fba46a78142235d85633c3a0bf2c3ee7"/>
    <w:p>
      <w:pPr>
        <w:pStyle w:val="Heading2"/>
      </w:pPr>
      <w:r>
        <w:t xml:space="preserve">My Commitment to Customer-Centric Service</w:t>
      </w:r>
    </w:p>
    <w:p>
      <w:pPr>
        <w:pStyle w:val="FirstParagraph"/>
      </w:pPr>
      <w:r>
        <w:t xml:space="preserve">As a Plumber in the Netherlands Amsterdam, I prioritize building trust with clients through transparency, reliability, and exceptional service. Whether it’s addressing a burst pipe at 2 AM or advising homeowners on long-term plumbing upgrades, I approach every task with professionalism and empathy. My ability to communicate clearly—both in English and Dutch (if required)—ensures that clients feel informed and confident throughout the process.</w:t>
      </w:r>
    </w:p>
    <w:p>
      <w:pPr>
        <w:pStyle w:val="BodyText"/>
      </w:pPr>
      <w:r>
        <w:t xml:space="preserve">In my previous role as a Senior Plumber at [Previous Company], I received consistent feedback for my problem-solving skills and attention to detail. One notable project involved resolving recurring leaks in a multi-family apartment complex, which required diagnosing an intricate network of pipes hidden within the building’s walls. By collaborating with engineers and homeowners, I not only fixed the immediate issue but also implemented preventive measures that reduced future maintenance costs by 40%.</w:t>
      </w:r>
    </w:p>
    <w:bookmarkEnd w:id="22"/>
    <w:bookmarkStart w:id="23" w:name="X9d7b6f37ccc4d42b36c5f7a4cda28605978b055"/>
    <w:p>
      <w:pPr>
        <w:pStyle w:val="Heading2"/>
      </w:pPr>
      <w:r>
        <w:t xml:space="preserve">Why I Am Excited to Work in Netherlands Amsterdam</w:t>
      </w:r>
    </w:p>
    <w:p>
      <w:pPr>
        <w:pStyle w:val="FirstParagraph"/>
      </w:pPr>
      <w:r>
        <w:t xml:space="preserve">The Netherlands Amsterdam is a city that thrives on innovation and community. As a Plumber, I am excited about the opportunity to contribute to its infrastructure while immersing myself in its rich cultural heritage. The city’s focus on green spaces, cycling infrastructure, and sustainable living resonates with my personal goals of creating positive environmental impact through my work.</w:t>
      </w:r>
    </w:p>
    <w:p>
      <w:pPr>
        <w:pStyle w:val="BodyText"/>
      </w:pPr>
      <w:r>
        <w:t xml:space="preserve">Additionally, Amsterdam’s diverse population means that I will have the chance to serve a wide range of clients—from expatriate families seeking familiar plumbing standards to local businesses requiring specialized solutions. This diversity ensures that every day brings new challenges and opportunities for growth, which I am eager to embrace.</w:t>
      </w:r>
    </w:p>
    <w:bookmarkEnd w:id="23"/>
    <w:bookmarkStart w:id="24" w:name="conclusion"/>
    <w:p>
      <w:pPr>
        <w:pStyle w:val="Heading2"/>
      </w:pPr>
      <w:r>
        <w:t xml:space="preserve">Conclusion</w:t>
      </w:r>
    </w:p>
    <w:p>
      <w:pPr>
        <w:pStyle w:val="FirstParagraph"/>
      </w:pPr>
      <w:r>
        <w:t xml:space="preserve">I am confident that my technical expertise, dedication to excellence, and passion for serving the Netherlands Amsterdam community make me an ideal candidate for this Plumber position. I would welcome the opportunity to discuss how my skills and experiences align with your company’s goals. Thank you for considering my application. I look forward to the possibility of contributing to [Company Name]’s reputation as a leader in plumbing services in Amsterdam.</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Netherlands Amsterdam</dc:title>
  <dc:creator/>
  <cp:keywords/>
  <dcterms:created xsi:type="dcterms:W3CDTF">2026-07-21T12:04:08Z</dcterms:created>
  <dcterms:modified xsi:type="dcterms:W3CDTF">2026-07-21T12:04:08Z</dcterms:modified>
</cp:coreProperties>
</file>

<file path=docProps/custom.xml><?xml version="1.0" encoding="utf-8"?>
<Properties xmlns="http://schemas.openxmlformats.org/officeDocument/2006/custom-properties" xmlns:vt="http://schemas.openxmlformats.org/officeDocument/2006/docPropsVTypes"/>
</file>