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Plumber position at your organization in the Philippines Manila. As a dedicated and skilled professional in the plumbing industry, I am eager to contribute my expertise, passion for problem-solving, and commitment to excellence to a company that values quality service and innovation. With [X years] of experience in residential, commercial, and industrial plumbing projects across the Philippines Manila region, I have developed a deep understanding of the unique challenges and opportunities this dynamic city presents. This cover letter outlines my qualifications, accomplishments, and enthusiasm for joining your team as a Plumber.</w:t>
      </w:r>
    </w:p>
    <w:bookmarkStart w:id="20" w:name="why-i-am-a-strong-candidate"/>
    <w:p>
      <w:pPr>
        <w:pStyle w:val="Heading2"/>
      </w:pPr>
      <w:r>
        <w:t xml:space="preserve">Why I Am a Strong Candidate</w:t>
      </w:r>
    </w:p>
    <w:p>
      <w:pPr>
        <w:pStyle w:val="FirstParagraph"/>
      </w:pPr>
      <w:r>
        <w:t xml:space="preserve">As a certified Plumber with extensive hands-on experience in the Philippines Manila area, I have consistently delivered reliable and efficient solutions to complex plumbing issues. My work spans from installing and maintaining water supply systems to troubleshooting sewer line blockages, pipe leaks, and drainage problems. In my previous roles at [Previous Company Name] in Manila, I was responsible for ensuring compliance with local building codes and safety standards while prioritizing customer satisfaction. This experience has honed my ability to work independently or as part of a team, adapt to diverse environments, and provide prompt, cost-effective solutions.</w:t>
      </w:r>
    </w:p>
    <w:p>
      <w:pPr>
        <w:pStyle w:val="BodyText"/>
      </w:pPr>
      <w:r>
        <w:t xml:space="preserve">One of my key strengths is my attention to detail. Whether it’s inspecting pipelines for corrosion, calibrating pressure regulators, or installing energy-efficient fixtures, I approach every task with precision and care. For example, in a recent project at a high-rise residential complex in Manila, I led the retrofitting of outdated plumbing systems to improve water efficiency and reduce maintenance costs by 30%. This achievement not only enhanced the property’s functionality but also reinforced my reputation as a problem-solver in the Philippines Manila community.</w:t>
      </w:r>
    </w:p>
    <w:bookmarkEnd w:id="20"/>
    <w:bookmarkStart w:id="21" w:name="X7913fb8906c3bd1ec21ff9b516bb179e1686169"/>
    <w:p>
      <w:pPr>
        <w:pStyle w:val="Heading2"/>
      </w:pPr>
      <w:r>
        <w:t xml:space="preserve">Understanding of the Philippines Manila Market</w:t>
      </w:r>
    </w:p>
    <w:p>
      <w:pPr>
        <w:pStyle w:val="FirstParagraph"/>
      </w:pPr>
      <w:r>
        <w:t xml:space="preserve">The plumbing industry in the Philippines Manila is shaped by rapid urbanization, infrastructure development, and a growing demand for sustainable solutions. As someone deeply embedded in this ecosystem, I understand the importance of adapting to local conditions. For instance, I have worked on projects involving flood mitigation systems for low-lying areas of Manila and collaborated with engineers to design plumbing networks that withstand the region’s tropical climate. My ability to navigate these challenges is rooted in my proactive approach to learning and staying updated on industry trends, such as the integration of smart water management technologies.</w:t>
      </w:r>
    </w:p>
    <w:p>
      <w:pPr>
        <w:pStyle w:val="BodyText"/>
      </w:pPr>
      <w:r>
        <w:t xml:space="preserve">Moreover, I recognize that trust and communication are critical in this profession. In Manila, where many clients rely on plumbers for both emergencies and long-term projects, I prioritize transparency and clear communication. Whether it’s explaining repair processes to a homeowner or coordinating with construction teams on a commercial site, I ensure that all stakeholders are informed and confident in the work being done.</w:t>
      </w:r>
    </w:p>
    <w:bookmarkEnd w:id="21"/>
    <w:bookmarkStart w:id="22" w:name="my-values-align-with-your-organization"/>
    <w:p>
      <w:pPr>
        <w:pStyle w:val="Heading2"/>
      </w:pPr>
      <w:r>
        <w:t xml:space="preserve">My Values Align With Your Organization</w:t>
      </w:r>
    </w:p>
    <w:p>
      <w:pPr>
        <w:pStyle w:val="FirstParagraph"/>
      </w:pPr>
      <w:r>
        <w:t xml:space="preserve">What excites me most about this opportunity is the chance to contribute to an organization that values integrity, expertise, and community impact. In my career as a Plumber in the Philippines Manila, I have always strived to leave a positive legacy—whether by mentoring junior technicians, volunteering for local infrastructure initiatives, or ensuring that every project meets the highest standards of quality. I am confident that my work ethic and dedication align with your company’s mission to deliver exceptional service in a competitive market.</w:t>
      </w:r>
    </w:p>
    <w:p>
      <w:pPr>
        <w:pStyle w:val="BodyText"/>
      </w:pPr>
      <w:r>
        <w:t xml:space="preserve">Additionally, I am drawn to your reputation for innovation and client-centric approaches. In a city like Manila, where space constraints and population density require creative solutions, I believe my ability to think critically and execute efficiently would add significant value. For example, I have successfully implemented modular plumbing designs that optimize space in compact urban dwellings—a skill that could benefit your team as you tackle similar challenges.</w:t>
      </w:r>
    </w:p>
    <w:bookmarkEnd w:id="22"/>
    <w:bookmarkStart w:id="23" w:name="why-choose-me"/>
    <w:p>
      <w:pPr>
        <w:pStyle w:val="Heading2"/>
      </w:pPr>
      <w:r>
        <w:t xml:space="preserve">Why Choose Me?</w:t>
      </w:r>
    </w:p>
    <w:p>
      <w:pPr>
        <w:pStyle w:val="FirstParagraph"/>
      </w:pPr>
      <w:r>
        <w:t xml:space="preserve">Choosing me as your Plumber means gaining a professional who combines technical expertise with a strong work ethic. I hold certifications in [Relevant Certifications, e.g., "Plumbing and Pipefitting" from the Technical Education and Skills Development Authority (TESDA) or other recognized institutions], which validate my proficiency in modern plumbing practices. My toolkit includes both traditional hand tools and advanced diagnostic equipment, such as video inspection cameras for identifying hidden pipe issues—a skill that is increasingly vital in a city like Manila, where infrastructure complexity continues to grow.</w:t>
      </w:r>
    </w:p>
    <w:p>
      <w:pPr>
        <w:pStyle w:val="BodyText"/>
      </w:pPr>
      <w:r>
        <w:t xml:space="preserve">Furthermore, I am fluent in both English and Filipino (or other local languages if applicable), which enables me to communicate effectively with clients and colleagues across diverse demographics. This language proficiency is particularly advantageous in the Philippines Manila context, where clear communication can significantly enhance customer trust and project outcomes.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Plumber in the Philippines Manila. My experience, skills, and passion for this trade make me a strong candidate who is ready to contribute to your success. I would welcome the chance to discuss how my background and vision align with your goals. Thank you for considering my application, and I look forward to the possibility of working together.</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2026-07-23T16:00:32Z</dcterms:created>
  <dcterms:modified xsi:type="dcterms:W3CDTF">2026-07-23T16:00:32Z</dcterms:modified>
</cp:coreProperties>
</file>

<file path=docProps/custom.xml><?xml version="1.0" encoding="utf-8"?>
<Properties xmlns="http://schemas.openxmlformats.org/officeDocument/2006/custom-properties" xmlns:vt="http://schemas.openxmlformats.org/officeDocument/2006/docPropsVTypes"/>
</file>