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Plumber position at your esteemed organization in Russia Moscow. As a dedicated and skilled professional with over [X years] of experience in plumbing, I am eager to contribute my expertise, adaptability, and passion for providing reliable water solutions to meet the unique demands of Moscow's infrastructure. My background aligns perfectly with the requirements of this role, and I am confident that my qualifications will make me a valuable asset to your team.</w:t>
      </w:r>
    </w:p>
    <w:p>
      <w:pPr>
        <w:pStyle w:val="BodyText"/>
      </w:pPr>
      <w:r>
        <w:t xml:space="preserve">Having worked in both residential and commercial plumbing environments, I have developed a comprehensive understanding of system design, installation, repair, and maintenance. My ability to troubleshoot complex issues quickly while maintaining a high standard of workmanship has consistently earned me the trust of clients and colleagues alike. Whether addressing pipe leaks in historic buildings or installing modern heating systems in new constructions, I approach every task with precision, professionalism, and a commitment to excellence.</w:t>
      </w:r>
    </w:p>
    <w:p>
      <w:pPr>
        <w:pStyle w:val="BodyText"/>
      </w:pPr>
      <w:r>
        <w:t xml:space="preserve">What sets me apart is my adaptability to diverse environments. In Moscow, where the climate can be extreme and infrastructure varies significantly from ancient structures to cutting-edge developments, I have honed my skills in navigating challenging conditions. For example, during the winter months, I have successfully repaired frozen pipes in multi-story buildings while ensuring minimal disruption to residents. My experience with both traditional and contemporary plumbing systems—ranging from cast iron and galvanized steel to modern PEX and copper piping—has equipped me to handle any project efficiently.</w:t>
      </w:r>
    </w:p>
    <w:p>
      <w:pPr>
        <w:pStyle w:val="BodyText"/>
      </w:pPr>
      <w:r>
        <w:t xml:space="preserve">One of my key strengths is my attention to detail. In Russia Moscow, where compliance with local building codes and regulations is critical, I have always ensured that every job adheres to the highest standards. This includes familiarity with Russian plumbing norms, such as the use of specific materials and techniques required for seismic resistance or insulation in colder regions. My proactive approach to staying updated on industry advancements—through continuous training and certifications—ensures that I deliver solutions that are both innovative and compliant.</w:t>
      </w:r>
    </w:p>
    <w:p>
      <w:pPr>
        <w:pStyle w:val="BodyText"/>
      </w:pPr>
      <w:r>
        <w:t xml:space="preserve">Moreover, my problem-solving skills have been instrumental in resolving complex issues. For instance, I once identified a hidden water leak in an apartment complex by using advanced diagnostic tools, which prevented significant damage and saved the client substantial costs. Such experiences have reinforced my belief that a plumber is not just a technician but also a critical thinker who can anticipate challenges before they escalate.</w:t>
      </w:r>
    </w:p>
    <w:p>
      <w:pPr>
        <w:pStyle w:val="BodyText"/>
      </w:pPr>
      <w:r>
        <w:t xml:space="preserve">Working in Russia Moscow presents unique opportunities to contribute to the city’s evolving infrastructure. As Moscow continues to modernize its utilities and expand its housing projects, there is a growing need for professionals who can balance traditional craftsmanship with modern technology. My ability to work independently or as part of a team, coupled with my strong communication skills, ensures that I can collaborate effectively with engineers, contractors, and clients to achieve optimal results.</w:t>
      </w:r>
    </w:p>
    <w:p>
      <w:pPr>
        <w:pStyle w:val="BodyText"/>
      </w:pPr>
      <w:r>
        <w:t xml:space="preserve">I am particularly drawn to this role because of your organization’s reputation for excellence in plumbing services. I have followed your company’s work on [mention specific projects or initiatives if known], and I admire the dedication you show in addressing the needs of Moscow’s residents. I am confident that my experience, combined with my passion for plumbing, will allow me to contribute meaningfully to your continued success.</w:t>
      </w:r>
    </w:p>
    <w:p>
      <w:pPr>
        <w:pStyle w:val="BodyText"/>
      </w:pPr>
      <w:r>
        <w:t xml:space="preserve">In addition to technical expertise, I bring a strong work ethic and a deep respect for cultural and professional standards. In Russia Moscow, where professionalism and reliability are highly valued, I have consistently demonstrated punctuality, integrity, and a willingness to go the extra mile. My ability to communicate clearly in [mention language skills if applicable] further enhances my capacity to interact effectively with clients and colleagues across different backgrounds.</w:t>
      </w:r>
    </w:p>
    <w:p>
      <w:pPr>
        <w:pStyle w:val="BodyText"/>
      </w:pPr>
      <w:r>
        <w:t xml:space="preserve">Finally, I would like to emphasize my commitment to continuous learning. The plumbing industry is ever-evolving, and I actively seek opportunities to expand my knowledge through workshops, seminars, and hands-on training. This dedication ensures that I remain at the forefront of technological advancements, such as energy-efficient systems and smart plumbing solutions that are increasingly relevant in modern Moscow.</w:t>
      </w:r>
    </w:p>
    <w:p>
      <w:pPr>
        <w:pStyle w:val="BodyText"/>
      </w:pPr>
      <w:r>
        <w:t xml:space="preserve">I would be honored to bring my skills and enthusiasm to your team. Thank you for considering my application. I look forward to the opportunity to discuss how my background and vision align with the goals of your organization.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Russia Moscow</dc:title>
  <dc:creator/>
  <dc:language>en</dc:language>
  <cp:keywords/>
  <dcterms:created xsi:type="dcterms:W3CDTF">2025-12-10T09:18:29Z</dcterms:created>
  <dcterms:modified xsi:type="dcterms:W3CDTF">2025-12-10T09:18:29Z</dcterms:modified>
</cp:coreProperties>
</file>

<file path=docProps/custom.xml><?xml version="1.0" encoding="utf-8"?>
<Properties xmlns="http://schemas.openxmlformats.org/officeDocument/2006/custom-properties" xmlns:vt="http://schemas.openxmlformats.org/officeDocument/2006/docPropsVTypes"/>
</file>