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Police Officer position at the Polícia Militar de São Paulo, Brazil. As a dedicated and experienced individual with a strong commitment to public service, I believe my background aligns perfectly with the mission of ensuring safety and security in one of Brazil’s most dynamic and populous cities. This opportunity represents not only a professional aspiration but also a chance to contribute meaningfully to the vibrant communities of São Paulo.</w:t>
      </w:r>
    </w:p>
    <w:p>
      <w:pPr>
        <w:pStyle w:val="BodyText"/>
      </w:pPr>
      <w:r>
        <w:t xml:space="preserve">Having grown up in [Your City/Region], I have always been inspired by the values of integrity, discipline, and community service that define the role of a Police Officer. Over the years, I have developed a deep understanding of law enforcement principles and the critical importance of maintaining order in urban environments. My decision to apply for this position stems from a desire to serve in Brazil São Paulo—a city known for its cultural richness, economic significance, and the unique challenges that come with its size and diversity. I am particularly drawn to the opportunity to work alongside dedicated professionals who uphold justice and protect the rights of all citizens.</w:t>
      </w:r>
    </w:p>
    <w:bookmarkStart w:id="20" w:name="experience-and-skills"/>
    <w:p>
      <w:pPr>
        <w:pStyle w:val="Heading2"/>
      </w:pPr>
      <w:r>
        <w:t xml:space="preserve">Experience and Skills</w:t>
      </w:r>
    </w:p>
    <w:p>
      <w:pPr>
        <w:pStyle w:val="FirstParagraph"/>
      </w:pPr>
      <w:r>
        <w:t xml:space="preserve">With [X years] of experience in law enforcement, I have honed my skills in areas such as community engagement, crisis management, and investigative procedures. My work with [Previous Law Enforcement Agency or Role] has equipped me with a comprehensive understanding of police protocols, including traffic control, crime prevention strategies, and emergency response. These experiences have reinforced my belief that the role of a Police Officer extends beyond enforcing laws—it is about building trust, fostering collaboration with local communities, and promoting a culture of safety.</w:t>
      </w:r>
    </w:p>
    <w:p>
      <w:pPr>
        <w:pStyle w:val="BodyText"/>
      </w:pPr>
      <w:r>
        <w:t xml:space="preserve">In Brazil São Paulo, where urbanization and social dynamics create complex challenges for public safety, I am confident in my ability to adapt and excel. My training in conflict resolution and de-escalation techniques has prepared me to handle high-pressure situations with composure and professionalism. Additionally, I have a strong foundation in first aid and crisis intervention, which are essential for responding effectively to emergencies. These competencies, combined with my physical fitness and mental resilience, align perfectly with the demands of the Police Officer role in São Paulo.</w:t>
      </w:r>
    </w:p>
    <w:bookmarkEnd w:id="20"/>
    <w:bookmarkStart w:id="21" w:name="commitment-to-public-service"/>
    <w:p>
      <w:pPr>
        <w:pStyle w:val="Heading2"/>
      </w:pPr>
      <w:r>
        <w:t xml:space="preserve">Commitment to Public Service</w:t>
      </w:r>
    </w:p>
    <w:p>
      <w:pPr>
        <w:pStyle w:val="FirstParagraph"/>
      </w:pPr>
      <w:r>
        <w:t xml:space="preserve">What sets me apart is my unwavering commitment to public service. I have always believed that law enforcement is a calling—one that requires not just technical expertise but also empathy, cultural awareness, and a deep respect for the communities we serve. In Brazil São Paulo, where socioeconomic disparities and urbanization present unique challenges, I am eager to contribute to initiatives that promote transparency, accountability, and community empowerment. My goal is to become an integral part of a police force that prioritizes both public safety and the dignity of every individual.</w:t>
      </w:r>
    </w:p>
    <w:p>
      <w:pPr>
        <w:pStyle w:val="BodyText"/>
      </w:pPr>
      <w:r>
        <w:t xml:space="preserve">During my time in [Previous Role/Location], I actively participated in community outreach programs aimed at bridging gaps between law enforcement and residents. These efforts included organizing neighborhood forums, conducting educational workshops on crime prevention, and collaborating with local organizations to address systemic issues. I understand that effective policing in São Paulo requires a nuanced approach—one that recognizes the city’s cultural diversity and the unique needs of its inhabitants. By fostering open dialogue and mutual respect, I aim to create a safer environment for all.</w:t>
      </w:r>
    </w:p>
    <w:bookmarkEnd w:id="21"/>
    <w:bookmarkStart w:id="22" w:name="understanding-of-local-context"/>
    <w:p>
      <w:pPr>
        <w:pStyle w:val="Heading2"/>
      </w:pPr>
      <w:r>
        <w:t xml:space="preserve">Understanding of Local Context</w:t>
      </w:r>
    </w:p>
    <w:p>
      <w:pPr>
        <w:pStyle w:val="FirstParagraph"/>
      </w:pPr>
      <w:r>
        <w:t xml:space="preserve">The role of a Police Officer in Brazil São Paulo demands more than technical proficiency; it requires an understanding of the city’s social fabric. São Paulo is not only the economic hub of Brazil but also a melting pot of cultures, languages, and traditions. I have studied the historical and contemporary challenges facing the city, from traffic congestion to socioeconomic inequality, and I am prepared to tackle these issues with a proactive mindset. My experience in [specific skill or project related to São Paulo’s context] has further deepened my appreciation for the complexities of urban policing.</w:t>
      </w:r>
    </w:p>
    <w:p>
      <w:pPr>
        <w:pStyle w:val="BodyText"/>
      </w:pPr>
      <w:r>
        <w:t xml:space="preserve">Additionally, I am familiar with the structure of Brazil’s police forces, including the Polícia Militar (state military police) and the Delegacia de Polícia (civil police), which play distinct yet complementary roles in maintaining order. I have also taken courses on Brazilian law and public administration to ensure that my work adheres to national standards while addressing local needs. This knowledge allows me to contribute effectively to a system that values both efficiency and ethical governance.</w:t>
      </w:r>
    </w:p>
    <w:bookmarkEnd w:id="22"/>
    <w:bookmarkStart w:id="23" w:name="personal-qualities"/>
    <w:p>
      <w:pPr>
        <w:pStyle w:val="Heading2"/>
      </w:pPr>
      <w:r>
        <w:t xml:space="preserve">Personal Qualities</w:t>
      </w:r>
    </w:p>
    <w:p>
      <w:pPr>
        <w:pStyle w:val="FirstParagraph"/>
      </w:pPr>
      <w:r>
        <w:t xml:space="preserve">Beyond technical skills, I bring personal qualities such as integrity, adaptability, and a strong work ethic. I thrive in fast-paced environments where quick decision-making is essential. My ability to remain calm under pressure and communicate clearly with diverse populations has been instrumental in resolving conflicts and building rapport with communities. I am also committed to continuous learning, regularly attending seminars on emerging trends in law enforcement and public safety.</w:t>
      </w:r>
    </w:p>
    <w:p>
      <w:pPr>
        <w:pStyle w:val="BodyText"/>
      </w:pPr>
      <w:r>
        <w:t xml:space="preserve">One of my proudest achievements was [specific accomplishment, e.g., "leading a community initiative that reduced local crime rates by 20%"]. This experience reinforced my belief that proactive policing and community engagement are key to long-term solutions. I am confident that these lessons will translate well to the challenges faced in São Paulo, where collaboration between law enforcement and residents is critical for success.</w:t>
      </w:r>
    </w:p>
    <w:bookmarkEnd w:id="23"/>
    <w:bookmarkStart w:id="24" w:name="conclusion"/>
    <w:p>
      <w:pPr>
        <w:pStyle w:val="Heading2"/>
      </w:pPr>
      <w:r>
        <w:t xml:space="preserve">Conclusion</w:t>
      </w:r>
    </w:p>
    <w:p>
      <w:pPr>
        <w:pStyle w:val="FirstParagraph"/>
      </w:pPr>
      <w:r>
        <w:t xml:space="preserve">In conclusion, I am enthusiastic about the opportunity to join the esteemed ranks of the Polícia Militar de São Paulo. My background in law enforcement, combined with my dedication to public service and understanding of Brazil’s unique challenges, positions me to make a meaningful contribution to the safety and well-being of São Paulo’s citizens. I am eager to bring my skills, passion, and commitment to this role and support the city’s continued growth as a model of urban excellence.</w:t>
      </w:r>
    </w:p>
    <w:p>
      <w:pPr>
        <w:pStyle w:val="BodyText"/>
      </w:pPr>
      <w:r>
        <w:t xml:space="preserve">Thank you for considering my application. I would welcome the chance to discuss how my qualifications align with the needs of your department. Please feel free to contact me at [Your Phone Number] or [Your Email Address] at your earliest convenience. I look forward to the possibility of contributing to the vital work of protecting and serving in Brazil São Paulo.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Position in Brazil São Paulo</dc:title>
  <dc:creator/>
  <cp:keywords/>
  <dcterms:created xsi:type="dcterms:W3CDTF">2026-07-24T15:12:04Z</dcterms:created>
  <dcterms:modified xsi:type="dcterms:W3CDTF">2026-07-24T15:12:04Z</dcterms:modified>
</cp:coreProperties>
</file>

<file path=docProps/custom.xml><?xml version="1.0" encoding="utf-8"?>
<Properties xmlns="http://schemas.openxmlformats.org/officeDocument/2006/custom-properties" xmlns:vt="http://schemas.openxmlformats.org/officeDocument/2006/docPropsVTypes"/>
</file>