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Paris</w:t>
      </w:r>
    </w:p>
    <w:bookmarkStart w:id="26" w:name="X7f6651aca937710f744160a077773dbf7da07d8"/>
    <w:p>
      <w:pPr>
        <w:pStyle w:val="Heading1"/>
      </w:pPr>
      <w:r>
        <w:t xml:space="preserve">Cover Letter for Police Officer Position in France Paris</w:t>
      </w:r>
    </w:p>
    <w:p>
      <w:pPr>
        <w:pStyle w:val="FirstParagraph"/>
      </w:pPr>
      <w:r>
        <w:rPr>
          <w:bCs/>
          <w:b/>
        </w:rPr>
        <w:t xml:space="preserve">John Doe</w:t>
      </w:r>
      <w:r>
        <w:br/>
      </w:r>
      <w:r>
        <w:t xml:space="preserve">123 Rue de la Révolution, 75001 Paris, France</w:t>
      </w:r>
      <w:r>
        <w:br/>
      </w:r>
      <w:r>
        <w:t xml:space="preserve">johndoe@example.com | +33 6 12 34 56 78</w:t>
      </w:r>
    </w:p>
    <w:p>
      <w:pPr>
        <w:pStyle w:val="BodyText"/>
      </w:pPr>
      <w:r>
        <w:rPr>
          <w:bCs/>
          <w:b/>
        </w:rPr>
        <w:t xml:space="preserve">Date:</w:t>
      </w:r>
      <w:r>
        <w:t xml:space="preserve"> </w:t>
      </w:r>
      <w:r>
        <w:t xml:space="preserve">April 5, 2024</w:t>
      </w:r>
    </w:p>
    <w:p>
      <w:pPr>
        <w:pStyle w:val="BodyText"/>
      </w:pPr>
      <w:r>
        <w:rPr>
          <w:bCs/>
          <w:b/>
        </w:rPr>
        <w:t xml:space="preserve">Personnel Department</w:t>
      </w:r>
      <w:r>
        <w:br/>
      </w:r>
      <w:r>
        <w:rPr>
          <w:bCs/>
          <w:b/>
        </w:rPr>
        <w:t xml:space="preserve">Prefecture of Police of Paris</w:t>
      </w:r>
      <w:r>
        <w:br/>
      </w:r>
      <w:r>
        <w:rPr>
          <w:bCs/>
          <w:b/>
        </w:rPr>
        <w:t xml:space="preserve">18 Place de l’Hôtel de Ville, 75004 Paris, France</w:t>
      </w:r>
    </w:p>
    <w:bookmarkStart w:id="20" w:name="X5470cb1a228153e302b6534d96002de2d4829e0"/>
    <w:p>
      <w:pPr>
        <w:pStyle w:val="Heading2"/>
      </w:pPr>
      <w:r>
        <w:t xml:space="preserve">Subject: Application for Police Officer Position in France Paris</w:t>
      </w:r>
    </w:p>
    <w:p>
      <w:pPr>
        <w:pStyle w:val="FirstParagraph"/>
      </w:pPr>
      <w:r>
        <w:t xml:space="preserve">Dear Personnel Department,</w:t>
      </w:r>
    </w:p>
    <w:p>
      <w:pPr>
        <w:pStyle w:val="BodyText"/>
      </w:pPr>
      <w:r>
        <w:t xml:space="preserve">I am writing to express my enthusiastic interest in the Police Officer position at the Prefecture of Police of Paris. As a dedicated and experienced law enforcement professional with a deep commitment to public safety, I believe my background aligns perfectly with the mission of maintaining order and protecting citizens in one of the world’s most iconic cities—France Paris. This cover letter outlines my qualifications, experiences, and passion for serving as a Police Officer in this dynamic urban environment.</w:t>
      </w:r>
    </w:p>
    <w:bookmarkEnd w:id="20"/>
    <w:bookmarkStart w:id="21" w:name="X25ec8df22cb4773d0c17a0082cbabc88d196a44"/>
    <w:p>
      <w:pPr>
        <w:pStyle w:val="Heading2"/>
      </w:pPr>
      <w:r>
        <w:t xml:space="preserve">Introduction: A Commitment to Service in France Paris</w:t>
      </w:r>
    </w:p>
    <w:p>
      <w:pPr>
        <w:pStyle w:val="FirstParagraph"/>
      </w:pPr>
      <w:r>
        <w:t xml:space="preserve">Having spent over a decade working in law enforcement across diverse environments, I have developed a profound understanding of the responsibilities that come with being a Police Officer. My career has been driven by a steadfast dedication to upholding the rule of law, fostering trust within communities, and ensuring public safety. The opportunity to contribute to the security and well-being of residents and visitors in France Paris is both an honor and a privilege. I am particularly drawn to this role because Paris, with its unique blend of historical significance, cultural diversity, and bustling urban life, presents a challenging yet rewarding setting for law enforcement professionals.</w:t>
      </w:r>
    </w:p>
    <w:p>
      <w:pPr>
        <w:pStyle w:val="BodyText"/>
      </w:pPr>
      <w:r>
        <w:t xml:space="preserve">As a Police Officer in France Paris, the ability to navigate complex social dynamics while maintaining professionalism is essential. My experience includes working in high-traffic areas, managing emergencies, and collaborating with local authorities to address community concerns. I am confident that my skills and values make me a strong candidate for this position, and I am eager to bring my expertise to the Prefecture of Police of Paris.</w:t>
      </w:r>
    </w:p>
    <w:bookmarkEnd w:id="21"/>
    <w:bookmarkStart w:id="22" w:name="X4cce346147bd7b0ccae80c5a0357f66c08ca987"/>
    <w:p>
      <w:pPr>
        <w:pStyle w:val="Heading2"/>
      </w:pPr>
      <w:r>
        <w:t xml:space="preserve">Professional Experience: Building a Foundation for Success</w:t>
      </w:r>
    </w:p>
    <w:p>
      <w:pPr>
        <w:pStyle w:val="FirstParagraph"/>
      </w:pPr>
      <w:r>
        <w:t xml:space="preserve">My journey in law enforcement began in [City/Region], where I served as a Police Officer with [Agency Name]. During this time, I was responsible for patrolling neighborhoods, responding to emergencies, and conducting investigations. This role required me to develop critical thinking skills, adaptability, and the ability to remain calm under pressure—qualities that are especially vital in a city as fast-paced as France Paris.</w:t>
      </w:r>
    </w:p>
    <w:p>
      <w:pPr>
        <w:pStyle w:val="BodyText"/>
      </w:pPr>
      <w:r>
        <w:t xml:space="preserve">One of my most significant achievements was leading a community engagement initiative that improved trust between law enforcement and residents in [specific neighborhood]. By organizing town hall meetings and partnering with local organizations, we were able to address concerns about crime and safety. This experience reinforced the importance of transparency, communication, and collaboration—principles I aim to uphold as a Police Officer in Paris.</w:t>
      </w:r>
    </w:p>
    <w:p>
      <w:pPr>
        <w:pStyle w:val="BodyText"/>
      </w:pPr>
      <w:r>
        <w:t xml:space="preserve">My career has also included specialized training in crisis management, de-escalation techniques, and cultural sensitivity. These skills are crucial for addressing the unique challenges faced by officers in a city like France Paris, where interactions with people from all walks of life are commonplace. I have also completed certifications in first aid and emergency response, ensuring that I can act swiftly and effectively in critical situations.</w:t>
      </w:r>
    </w:p>
    <w:bookmarkEnd w:id="22"/>
    <w:bookmarkStart w:id="23" w:name="why-france-paris-a-city-of-opportunity"/>
    <w:p>
      <w:pPr>
        <w:pStyle w:val="Heading2"/>
      </w:pPr>
      <w:r>
        <w:t xml:space="preserve">Why France Paris? A City of Opportunity</w:t>
      </w:r>
    </w:p>
    <w:p>
      <w:pPr>
        <w:pStyle w:val="FirstParagraph"/>
      </w:pPr>
      <w:r>
        <w:t xml:space="preserve">The decision to apply for a Police Officer position in France Paris is deeply personal. As someone who has long admired the city’s rich history and vibrant culture, I am inspired by its ability to thrive despite the complexities of urban life. The challenges faced by law enforcement in Paris—ranging from managing large public events to addressing issues of security and crime—require a unique set of skills and a strong sense of community. I am eager to contribute my expertise to this mission.</w:t>
      </w:r>
    </w:p>
    <w:p>
      <w:pPr>
        <w:pStyle w:val="BodyText"/>
      </w:pPr>
      <w:r>
        <w:t xml:space="preserve">Paris is not just a city; it is a symbol of resilience, innovation, and diversity. As a Police Officer here, I would have the opportunity to work alongside colleagues who are equally passionate about safeguarding this iconic metropolis. The Prefecture of Police of Paris has consistently set high standards for excellence in public service, and I am confident that my background and values align with these expectations.</w:t>
      </w:r>
    </w:p>
    <w:bookmarkEnd w:id="23"/>
    <w:bookmarkStart w:id="24" w:name="Xb0b15a4d6829ab2b6d12aa8d779aa9ebdb8a471"/>
    <w:p>
      <w:pPr>
        <w:pStyle w:val="Heading2"/>
      </w:pPr>
      <w:r>
        <w:t xml:space="preserve">Skills and Qualifications: A Well-Rounded Approach</w:t>
      </w:r>
    </w:p>
    <w:p>
      <w:pPr>
        <w:pStyle w:val="FirstParagraph"/>
      </w:pPr>
      <w:r>
        <w:t xml:space="preserve">As a Police Officer, I bring a combination of technical expertise, interpersonal skills, and a commitment to ethical conduct. My ability to communicate effectively in multiple languages—English, French, and Spanish—enables me to connect with the diverse population of France Paris. This is particularly important in a city where visitors from around the world contribute to its cultural fabric.</w:t>
      </w:r>
    </w:p>
    <w:p>
      <w:pPr>
        <w:pStyle w:val="BodyText"/>
      </w:pPr>
      <w:r>
        <w:t xml:space="preserve">My proficiency in using modern policing tools and technologies, such as digital reporting systems and data analysis software, allows me to streamline operations and enhance efficiency. I am also well-versed in French law, including the Code de la sécurité intérieure and other relevant regulations that govern police activities. This knowledge ensures that I can enforce the law with accuracy and fairness.</w:t>
      </w:r>
    </w:p>
    <w:p>
      <w:pPr>
        <w:pStyle w:val="BodyText"/>
      </w:pPr>
      <w:r>
        <w:t xml:space="preserve">Moreover, my experience working in high-stress environments has honed my ability to remain composed and focused during crises. Whether it’s managing a traffic accident, responding to a robbery, or providing support during a public demonstration, I approach every situation with professionalism and empathy. I understand that the role of a Police Officer extends beyond law enforcement—it is about building relationships and fostering trust.</w:t>
      </w:r>
    </w:p>
    <w:bookmarkEnd w:id="24"/>
    <w:bookmarkStart w:id="25" w:name="conclusion-a-dedication-to-excellence"/>
    <w:p>
      <w:pPr>
        <w:pStyle w:val="Heading2"/>
      </w:pPr>
      <w:r>
        <w:t xml:space="preserve">Conclusion: A Dedication to Excellence</w:t>
      </w:r>
    </w:p>
    <w:p>
      <w:pPr>
        <w:pStyle w:val="FirstParagraph"/>
      </w:pPr>
      <w:r>
        <w:t xml:space="preserve">In conclusion, I am deeply committed to serving as a Police Officer in France Paris. My experience, skills, and passion for public service make me an ideal candidate for this position. I am eager to contribute to the safety and well-being of the people of Paris while upholding the highest standards of integrity and professionalism.</w:t>
      </w:r>
    </w:p>
    <w:p>
      <w:pPr>
        <w:pStyle w:val="BodyText"/>
      </w:pPr>
      <w:r>
        <w:t xml:space="preserve">Thank you for considering my application. I would be honored to discuss how my qualifications align with the needs of the Prefecture of Police of Paris. Please feel free to contact me at +33 6 12 34 56 78 or johndoe@example.com for any additional information or to schedule an interview.</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France Paris</dc:title>
  <dc:creator/>
  <cp:keywords/>
  <dcterms:created xsi:type="dcterms:W3CDTF">2026-07-23T23:14:49Z</dcterms:created>
  <dcterms:modified xsi:type="dcterms:W3CDTF">2026-07-23T23:14:49Z</dcterms:modified>
</cp:coreProperties>
</file>

<file path=docProps/custom.xml><?xml version="1.0" encoding="utf-8"?>
<Properties xmlns="http://schemas.openxmlformats.org/officeDocument/2006/custom-properties" xmlns:vt="http://schemas.openxmlformats.org/officeDocument/2006/docPropsVTypes"/>
</file>