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6" w:name="X57f48ca48e5c49100d28b806c808d3cc865b1df"/>
    <w:p>
      <w:pPr>
        <w:pStyle w:val="Heading1"/>
      </w:pPr>
      <w:r>
        <w:t xml:space="preserve">Police Officer Cover Letter for Germany Munich</w:t>
      </w:r>
    </w:p>
    <w:p>
      <w:pPr>
        <w:pStyle w:val="FirstParagraph"/>
      </w:pPr>
      <w:r>
        <w:rPr>
          <w:bCs/>
          <w:b/>
        </w:rPr>
        <w:t xml:space="preserve">John Doe</w:t>
      </w:r>
      <w:r>
        <w:br/>
      </w:r>
      <w:r>
        <w:t xml:space="preserve">123 Main Street</w:t>
      </w:r>
      <w:r>
        <w:br/>
      </w:r>
      <w:r>
        <w:t xml:space="preserve">Munich, Bavaria 80539</w:t>
      </w:r>
      <w:r>
        <w:br/>
      </w:r>
      <w:r>
        <w:t xml:space="preserve">Phone: +49 89 12345678</w:t>
      </w:r>
      <w:r>
        <w:br/>
      </w:r>
      <w:r>
        <w:t xml:space="preserve">Email: john.doe@example.com</w:t>
      </w:r>
    </w:p>
    <w:p>
      <w:pPr>
        <w:pStyle w:val="BodyText"/>
      </w:pPr>
      <w:r>
        <w:t xml:space="preserve">April 5, 2024</w:t>
      </w:r>
    </w:p>
    <w:p>
      <w:pPr>
        <w:pStyle w:val="BodyText"/>
      </w:pPr>
      <w:r>
        <w:rPr>
          <w:bCs/>
          <w:b/>
        </w:rPr>
        <w:t xml:space="preserve">Human Resources Department</w:t>
      </w:r>
      <w:r>
        <w:br/>
      </w:r>
      <w:r>
        <w:t xml:space="preserve">Munich Police Headquarters</w:t>
      </w:r>
      <w:r>
        <w:br/>
      </w:r>
      <w:r>
        <w:t xml:space="preserve">Max-Joseph-Platz 1</w:t>
      </w:r>
      <w:r>
        <w:br/>
      </w:r>
      <w:r>
        <w:t xml:space="preserve">Munich, Bavaria 80539</w:t>
      </w:r>
      <w:r>
        <w:br/>
      </w:r>
      <w:r>
        <w:t xml:space="preserve">Germany</w:t>
      </w:r>
    </w:p>
    <w:bookmarkStart w:id="20" w:name="dear-hiring-team"/>
    <w:p>
      <w:pPr>
        <w:pStyle w:val="Heading2"/>
      </w:pPr>
      <w:r>
        <w:t xml:space="preserve">Dear Hiring Team,</w:t>
      </w:r>
    </w:p>
    <w:p>
      <w:pPr>
        <w:pStyle w:val="FirstParagraph"/>
      </w:pPr>
      <w:r>
        <w:t xml:space="preserve">I am writing to express my enthusiastic interest in the Police Officer position at the Munich Police Department. As a dedicated public servant with a strong commitment to community safety and law enforcement, I am eager to contribute my skills, experience, and passion for service to the vibrant city of Germany Munich. This opportunity represents a unique chance to align my professional background with the values of one of Europe’s most dynamic and culturally rich cities.</w:t>
      </w:r>
    </w:p>
    <w:bookmarkEnd w:id="20"/>
    <w:bookmarkStart w:id="21" w:name="about-me-a-commitment-to-public-service"/>
    <w:p>
      <w:pPr>
        <w:pStyle w:val="Heading2"/>
      </w:pPr>
      <w:r>
        <w:t xml:space="preserve">About Me: A Commitment to Public Service</w:t>
      </w:r>
    </w:p>
    <w:p>
      <w:pPr>
        <w:pStyle w:val="FirstParagraph"/>
      </w:pPr>
      <w:r>
        <w:t xml:space="preserve">With over seven years of experience in law enforcement, I have developed a deep understanding of the responsibilities that come with being a Police Officer. My career has been defined by integrity, adaptability, and a steadfast dedication to upholding the law while fostering trust between officers and the communities they serve. Prior to this, I completed my education in Criminal Justice at [University Name], where I graduated with honors and focused on public safety strategies, ethics in policing, and cross-cultural communication—skills that are particularly valuable in a diverse city like Munich.</w:t>
      </w:r>
    </w:p>
    <w:p>
      <w:pPr>
        <w:pStyle w:val="BodyText"/>
      </w:pPr>
      <w:r>
        <w:t xml:space="preserve">My professional journey began as a patrol officer with the [City Police Department], where I honed my ability to respond to emergencies, de-escalate conflicts, and collaborate effectively with colleagues. One of my proudest accomplishments was participating in community outreach programs that bridged gaps between law enforcement and immigrant populations, an experience that reinforced the importance of empathy and cultural sensitivity in policing. These experiences have prepared me to thrive in a role where I can make a meaningful impact on Germany Munich’s safety and cohesion.</w:t>
      </w:r>
    </w:p>
    <w:bookmarkEnd w:id="21"/>
    <w:bookmarkStart w:id="22" w:name="why-germany-munich-a-city-of-opportunity"/>
    <w:p>
      <w:pPr>
        <w:pStyle w:val="Heading2"/>
      </w:pPr>
      <w:r>
        <w:t xml:space="preserve">Why Germany Munich? A City of Opportunity</w:t>
      </w:r>
    </w:p>
    <w:p>
      <w:pPr>
        <w:pStyle w:val="FirstParagraph"/>
      </w:pPr>
      <w:r>
        <w:t xml:space="preserve">Munich is not just a city—it is a symbol of innovation, tradition, and resilience. As the capital of Bavaria, it blends historic charm with modern infrastructure, creating a unique environment where public safety must balance the needs of residents and visitors alike. I am particularly inspired by Munich’s commitment to fostering inclusive communities and its proactive approach to addressing social challenges through collaboration between police and citizens. This aligns perfectly with my belief that effective policing is not just about enforcing laws but also about building relationships and promoting mutual respect.</w:t>
      </w:r>
    </w:p>
    <w:p>
      <w:pPr>
        <w:pStyle w:val="BodyText"/>
      </w:pPr>
      <w:r>
        <w:t xml:space="preserve">Germany, as a nation, is renowned for its structured legal systems and emphasis on public order. Munich’s police force exemplifies these principles while adapting to contemporary challenges such as urbanization, digital crime, and the demands of a globalized society. I am eager to contribute my expertise in areas such as incident management, crisis intervention, and community engagement to support the Munich Police Department’s mission of ensuring a secure and welcoming environment for all.</w:t>
      </w:r>
    </w:p>
    <w:bookmarkEnd w:id="22"/>
    <w:bookmarkStart w:id="23" w:name="Xbf15f4d814f64ea30303c55092ce03a583e7806"/>
    <w:p>
      <w:pPr>
        <w:pStyle w:val="Heading2"/>
      </w:pPr>
      <w:r>
        <w:t xml:space="preserve">Skills and Qualifications: A Strong Foundation</w:t>
      </w:r>
    </w:p>
    <w:p>
      <w:pPr>
        <w:pStyle w:val="FirstParagraph"/>
      </w:pPr>
      <w:r>
        <w:t xml:space="preserve">As a Police Officer, I bring a comprehensive skill set that includes advanced first aid training, proficiency in emergency response protocols, and a deep knowledge of local and national laws. My ability to remain calm under pressure has been tested in high-stakes situations, from traffic accidents to complex investigations. Additionally, I am fluent in English and German (B2 level), which allows me to communicate effectively with Munich’s multilingual population—a critical asset in a city that attracts people from around the world.</w:t>
      </w:r>
    </w:p>
    <w:p>
      <w:pPr>
        <w:pStyle w:val="BodyText"/>
      </w:pPr>
      <w:r>
        <w:t xml:space="preserve">My training also includes specialized coursework in cybercrime prevention and data analysis, areas that are increasingly vital for modern police departments. I understand the importance of leveraging technology to enhance public safety while maintaining strict privacy standards. This technical proficiency, combined with my hands-on experience in traditional policing methods, enables me to adapt to the evolving demands of law enforcement in Germany Munich.</w:t>
      </w:r>
    </w:p>
    <w:bookmarkEnd w:id="23"/>
    <w:bookmarkStart w:id="24" w:name="personal-values-integrity-and-dedication"/>
    <w:p>
      <w:pPr>
        <w:pStyle w:val="Heading2"/>
      </w:pPr>
      <w:r>
        <w:t xml:space="preserve">Personal Values: Integrity and Dedication</w:t>
      </w:r>
    </w:p>
    <w:p>
      <w:pPr>
        <w:pStyle w:val="FirstParagraph"/>
      </w:pPr>
      <w:r>
        <w:t xml:space="preserve">At the core of my professional philosophy is a commitment to fairness, accountability, and service. I believe that a Police Officer must embody the highest ethical standards, not only to earn public trust but also to set an example for others. In Munich, where community trust is paramount, I aim to be a reliable and approachable presence who prioritizes transparency and empathy in every interaction.</w:t>
      </w:r>
    </w:p>
    <w:p>
      <w:pPr>
        <w:pStyle w:val="BodyText"/>
      </w:pPr>
      <w:r>
        <w:t xml:space="preserve">My personal values also align with the cultural and historical significance of Germany Munich. The city’s rich heritage, from its annual Oktoberfest to its world-class museums, is a testament to the importance of preserving public spaces for everyone. As a Police Officer, I am prepared to protect these landmarks while ensuring that all residents and visitors feel safe and valued.</w:t>
      </w:r>
    </w:p>
    <w:bookmarkEnd w:id="24"/>
    <w:bookmarkStart w:id="25" w:name="conclusion-a-call-to-serve"/>
    <w:p>
      <w:pPr>
        <w:pStyle w:val="Heading2"/>
      </w:pPr>
      <w:r>
        <w:t xml:space="preserve">Conclusion: A Call to Serve</w:t>
      </w:r>
    </w:p>
    <w:p>
      <w:pPr>
        <w:pStyle w:val="FirstParagraph"/>
      </w:pPr>
      <w:r>
        <w:t xml:space="preserve">In closing, I am confident that my background, skills, and passion for public service make me an excellent candidate for the Police Officer position at the Munich Police Department. I am excited about the opportunity to contribute to a city that is both historically significant and forward-thinking. With my dedication to excellence and a deep respect for Germany Munich’s values, I am ready to serve with professionalism and purpose.</w:t>
      </w:r>
    </w:p>
    <w:p>
      <w:pPr>
        <w:pStyle w:val="BodyText"/>
      </w:pPr>
      <w:r>
        <w:t xml:space="preserve">Thank you for considering my application. I would welcome the chance to discuss how I can contribute to the continued success of the Munich Police Department. Please feel free to contact me at [phone number] or [email address] at your earliest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Germany Munich</dc:title>
  <dc:creator/>
  <dc:language>en</dc:language>
  <cp:keywords/>
  <dcterms:created xsi:type="dcterms:W3CDTF">2026-07-21T05:51:14Z</dcterms:created>
  <dcterms:modified xsi:type="dcterms:W3CDTF">2026-07-21T05:51:14Z</dcterms:modified>
</cp:coreProperties>
</file>

<file path=docProps/custom.xml><?xml version="1.0" encoding="utf-8"?>
<Properties xmlns="http://schemas.openxmlformats.org/officeDocument/2006/custom-properties" xmlns:vt="http://schemas.openxmlformats.org/officeDocument/2006/docPropsVTypes"/>
</file>