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1" w:name="cover-letter"/>
    <w:p>
      <w:pPr>
        <w:pStyle w:val="Heading1"/>
      </w:pPr>
      <w:r>
        <w:t xml:space="preserve">Cover Letter</w:t>
      </w:r>
    </w:p>
    <w:p>
      <w:pPr>
        <w:pStyle w:val="FirstParagraph"/>
      </w:pPr>
      <w:r>
        <w:rPr>
          <w:bCs/>
          <w:b/>
        </w:rPr>
        <w:t xml:space="preserve">John Doe</w:t>
      </w:r>
      <w:r>
        <w:br/>
      </w:r>
      <w:r>
        <w:t xml:space="preserve">123 Jalan Tun Razak, Kuala Lumpur</w:t>
      </w:r>
      <w:r>
        <w:br/>
      </w:r>
      <w:r>
        <w:t xml:space="preserve">Malaysia | +60 12-345 6789</w:t>
      </w:r>
      <w:r>
        <w:br/>
      </w:r>
      <w:r>
        <w:t xml:space="preserve">john.doe@email.com | www.johndoe.com</w:t>
      </w:r>
    </w:p>
    <w:p>
      <w:pPr>
        <w:pStyle w:val="BodyText"/>
      </w:pPr>
      <w:r>
        <w:t xml:space="preserve">April 5, 2024</w:t>
      </w:r>
    </w:p>
    <w:p>
      <w:pPr>
        <w:pStyle w:val="BodyText"/>
      </w:pPr>
      <w:r>
        <w:rPr>
          <w:bCs/>
          <w:b/>
        </w:rPr>
        <w:t xml:space="preserve">Human Resources Department</w:t>
      </w:r>
      <w:r>
        <w:br/>
      </w:r>
      <w:r>
        <w:rPr>
          <w:bCs/>
          <w:b/>
        </w:rPr>
        <w:t xml:space="preserve">Royal Malaysia Police (RMP)</w:t>
      </w:r>
      <w:r>
        <w:br/>
      </w:r>
      <w:r>
        <w:rPr>
          <w:bCs/>
          <w:b/>
        </w:rPr>
        <w:t xml:space="preserve">Kuala Lumpur Headquarters</w:t>
      </w:r>
      <w:r>
        <w:br/>
      </w:r>
      <w:r>
        <w:rPr>
          <w:bCs/>
          <w:b/>
        </w:rPr>
        <w:t xml:space="preserve">456 Jalan Perdana, Kuala Lumpur, Malaysia</w:t>
      </w:r>
    </w:p>
    <w:bookmarkStart w:id="20" w:name="dear-hiring-manager"/>
    <w:p>
      <w:pPr>
        <w:pStyle w:val="Heading2"/>
      </w:pPr>
      <w:r>
        <w:t xml:space="preserve">Dear Hiring Manager,</w:t>
      </w:r>
    </w:p>
    <w:p>
      <w:pPr>
        <w:pStyle w:val="FirstParagraph"/>
      </w:pPr>
      <w:r>
        <w:t xml:space="preserve">As a dedicated and passionate individual with a strong commitment to public service, I am excited to apply for the Police Officer position within the Royal Malaysia Police (RMP) in Kuala Lumpur. This opportunity represents a unique chance to contribute my skills, values, and experiences to an institution that plays a vital role in upholding law and order in one of Malaysia’s most dynamic cities. With my background in community engagement, crisis management, and ethical leadership, I am confident in my ability to support the RMP’s mission of ensuring safety, security, and justice for all residents of Kuala Lumpur.</w:t>
      </w:r>
    </w:p>
    <w:p>
      <w:pPr>
        <w:pStyle w:val="BodyText"/>
      </w:pPr>
      <w:r>
        <w:t xml:space="preserve">Throughout my career, I have consistently demonstrated a deep sense of responsibility and integrity—qualities that are essential for a Police Officer in Malaysia. My understanding of the challenges faced by law enforcement in urban environments like Kuala Lumpur has been shaped by both professional training and personal experiences. In my previous roles as a community volunteer and security officer, I have worked closely with diverse groups, fostering trust and collaboration. These experiences have equipped me with the interpersonal skills necessary to interact effectively with the public, de-escalate conflicts, and build strong relationships within neighborhoods.</w:t>
      </w:r>
    </w:p>
    <w:p>
      <w:pPr>
        <w:pStyle w:val="BodyText"/>
      </w:pPr>
      <w:r>
        <w:t xml:space="preserve">As a Police Officer in Malaysia Kuala Lumpur, I recognize that the role requires not only physical fitness and technical expertise but also a profound commitment to ethical standards and community welfare. The RMP’s emphasis on transparency, accountability, and public trust aligns perfectly with my personal values. I am particularly inspired by the RMP’s initiatives to modernize policing through technology and community outreach programs, which reflect a forward-thinking approach to public safety. I am eager to contribute my energy and skills to support these efforts while learning from the experienced officers who have dedicated their lives to protecting our city.</w:t>
      </w:r>
    </w:p>
    <w:p>
      <w:pPr>
        <w:pStyle w:val="BodyText"/>
      </w:pPr>
      <w:r>
        <w:t xml:space="preserve">My academic background in Criminal Justice and Public Administration, combined with my hands-on training in first aid, conflict resolution, and emergency response, has prepared me for the multifaceted demands of police work. I have also participated in workshops on cultural sensitivity and diversity awareness, which are critical for serving the multicultural population of Kuala Lumpur. These experiences have reinforced my belief that a Police Officer must be not only a guardian of the law but also a bridge between the community and law enforcement agencies.</w:t>
      </w:r>
    </w:p>
    <w:p>
      <w:pPr>
        <w:pStyle w:val="BodyText"/>
      </w:pPr>
      <w:r>
        <w:t xml:space="preserve">What draws me most to this opportunity is the chance to make a meaningful impact in one of Malaysia’s most vibrant cities. Kuala Lumpur, with its mix of modernity and tradition, presents unique challenges that require adaptable and innovative policing strategies. I am particularly interested in contributing to initiatives that address urban crime, traffic safety, and public welfare. My goal is to become an integral part of the RMP’s efforts to create a safer environment for all citizens while upholding the principles of fairness and justice that define Malaysian society.</w:t>
      </w:r>
    </w:p>
    <w:p>
      <w:pPr>
        <w:pStyle w:val="BodyText"/>
      </w:pPr>
      <w:r>
        <w:t xml:space="preserve">I am also deeply committed to continuous learning and professional growth. I understand that being a Police Officer requires not only technical skills but also the ability to adapt to evolving societal needs. I am eager to undergo any additional training or certifications required by the RMP, such as advanced tactical operations or cybercrime investigation, to better serve the community of Kuala Lumpur. My proactive attitude and willingness to embrace new challenges will ensure that I remain a valuable asset to your department.</w:t>
      </w:r>
    </w:p>
    <w:p>
      <w:pPr>
        <w:pStyle w:val="BodyText"/>
      </w:pPr>
      <w:r>
        <w:t xml:space="preserve">Finally, I want to express my gratitude for considering my application. The opportunity to join the Royal Malaysia Police in Kuala Lumpur would be an honor, and I am confident that my dedication, skills, and passion for public service make me a strong candidate for this role. I look forward to the possibility of discussing how I can contribute to the RMP’s mission of maintaining peace and security in our beloved city.</w:t>
      </w:r>
    </w:p>
    <w:p>
      <w:pPr>
        <w:pStyle w:val="BodyText"/>
      </w:pPr>
      <w:r>
        <w:t xml:space="preserve">Sincerely,</w:t>
      </w:r>
      <w:r>
        <w:br/>
      </w:r>
      <w:r>
        <w:rPr>
          <w:bCs/>
          <w:b/>
        </w:rPr>
        <w:t xml:space="preserve">John Doe</w:t>
      </w:r>
    </w:p>
    <w:p>
      <w:pPr>
        <w:pStyle w:val="BodyText"/>
      </w:pPr>
      <w:r>
        <w:rPr>
          <w:bCs/>
          <w:b/>
        </w:rPr>
        <w:t xml:space="preserve">Note:</w:t>
      </w:r>
      <w:r>
        <w:t xml:space="preserve"> </w:t>
      </w:r>
      <w:r>
        <w:t xml:space="preserve">This cover letter is tailored for a Police Officer position in Malaysia Kuala Lumpur, emphasizing the applicant’s alignment with RMP values and the unique needs of the city. The document adheres to professional standards while highlighting personal qualities, experience, and commitment to public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dc:language>en</dc:language>
  <cp:keywords/>
  <dcterms:created xsi:type="dcterms:W3CDTF">2026-07-24T08:33:23Z</dcterms:created>
  <dcterms:modified xsi:type="dcterms:W3CDTF">2026-07-24T08:33:23Z</dcterms:modified>
</cp:coreProperties>
</file>

<file path=docProps/custom.xml><?xml version="1.0" encoding="utf-8"?>
<Properties xmlns="http://schemas.openxmlformats.org/officeDocument/2006/custom-properties" xmlns:vt="http://schemas.openxmlformats.org/officeDocument/2006/docPropsVTypes"/>
</file>